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3FB2" w14:textId="77777777" w:rsidR="0043737F" w:rsidRDefault="005C435A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D64696A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87" type="#_x0000_t202" style="width:552.8pt;height:43.95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14:paraId="18C8B441" w14:textId="77777777" w:rsidR="0043737F" w:rsidRDefault="005C435A">
                  <w:pPr>
                    <w:tabs>
                      <w:tab w:val="left" w:pos="9605"/>
                    </w:tabs>
                    <w:spacing w:before="246"/>
                    <w:ind w:left="226"/>
                    <w:rPr>
                      <w:color w:val="000000"/>
                      <w:sz w:val="30"/>
                    </w:rPr>
                  </w:pPr>
                  <w:r>
                    <w:rPr>
                      <w:rFonts w:ascii="Arial"/>
                      <w:b/>
                      <w:color w:val="FFFFFF"/>
                      <w:sz w:val="30"/>
                    </w:rPr>
                    <w:t>Fact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30"/>
                    </w:rPr>
                    <w:t>sheet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30"/>
                    </w:rPr>
                    <w:t>and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30"/>
                    </w:rPr>
                    <w:t>form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z w:val="30"/>
                    </w:rPr>
                    <w:t>for</w:t>
                  </w:r>
                  <w:r>
                    <w:rPr>
                      <w:rFonts w:ascii="Arial"/>
                      <w:color w:val="FFFFFF"/>
                      <w:spacing w:val="-1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30"/>
                    </w:rPr>
                    <w:t>payers</w:t>
                  </w:r>
                  <w:r>
                    <w:rPr>
                      <w:rFonts w:ascii="Arial"/>
                      <w:b/>
                      <w:color w:val="FFFFFF"/>
                      <w:sz w:val="30"/>
                    </w:rPr>
                    <w:tab/>
                  </w:r>
                  <w:r>
                    <w:rPr>
                      <w:color w:val="FFFFFF"/>
                      <w:spacing w:val="-2"/>
                      <w:sz w:val="30"/>
                    </w:rPr>
                    <w:t>Business</w:t>
                  </w:r>
                </w:p>
              </w:txbxContent>
            </v:textbox>
            <w10:anchorlock/>
          </v:shape>
        </w:pict>
      </w:r>
    </w:p>
    <w:p w14:paraId="73C05D70" w14:textId="77777777" w:rsidR="0043737F" w:rsidRDefault="005C435A">
      <w:pPr>
        <w:pStyle w:val="BodyText"/>
        <w:spacing w:before="6"/>
        <w:rPr>
          <w:rFonts w:ascii="Times New Roman"/>
          <w:sz w:val="6"/>
        </w:rPr>
      </w:pPr>
      <w:r>
        <w:pict w14:anchorId="402CF8CD">
          <v:shape id="docshape2" o:spid="_x0000_s1086" type="#_x0000_t202" style="position:absolute;margin-left:22pt;margin-top:5.75pt;width:551.3pt;height:182.8pt;z-index:-15728128;mso-wrap-distance-left:0;mso-wrap-distance-right:0;mso-position-horizontal-relative:page" filled="f" strokecolor="#231f20" strokeweight="1.5pt">
            <v:textbox inset="0,0,0,0">
              <w:txbxContent>
                <w:p w14:paraId="34E6EB7F" w14:textId="77777777" w:rsidR="0043737F" w:rsidRDefault="005C435A">
                  <w:pPr>
                    <w:spacing w:before="416"/>
                    <w:ind w:left="226"/>
                    <w:rPr>
                      <w:rFonts w:ascii="Arial"/>
                      <w:sz w:val="80"/>
                    </w:rPr>
                  </w:pPr>
                  <w:r>
                    <w:rPr>
                      <w:rFonts w:ascii="Arial"/>
                      <w:color w:val="231F20"/>
                      <w:w w:val="105"/>
                      <w:sz w:val="80"/>
                    </w:rPr>
                    <w:t>Statement</w:t>
                  </w:r>
                  <w:r>
                    <w:rPr>
                      <w:rFonts w:ascii="Arial"/>
                      <w:color w:val="231F20"/>
                      <w:spacing w:val="-30"/>
                      <w:w w:val="105"/>
                      <w:sz w:val="8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  <w:sz w:val="80"/>
                    </w:rPr>
                    <w:t>by</w:t>
                  </w:r>
                  <w:r>
                    <w:rPr>
                      <w:rFonts w:ascii="Arial"/>
                      <w:color w:val="231F20"/>
                      <w:spacing w:val="-29"/>
                      <w:w w:val="105"/>
                      <w:sz w:val="8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  <w:sz w:val="80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30"/>
                      <w:w w:val="105"/>
                      <w:sz w:val="8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80"/>
                    </w:rPr>
                    <w:t>supplier</w:t>
                  </w:r>
                </w:p>
                <w:p w14:paraId="19E52867" w14:textId="77777777" w:rsidR="0043737F" w:rsidRDefault="005C435A">
                  <w:pPr>
                    <w:spacing w:before="80"/>
                    <w:ind w:left="226"/>
                    <w:rPr>
                      <w:sz w:val="30"/>
                    </w:rPr>
                  </w:pPr>
                  <w:r>
                    <w:rPr>
                      <w:color w:val="231F20"/>
                      <w:spacing w:val="-2"/>
                      <w:sz w:val="30"/>
                    </w:rPr>
                    <w:t>(</w:t>
                  </w:r>
                  <w:proofErr w:type="gramStart"/>
                  <w:r>
                    <w:rPr>
                      <w:color w:val="231F20"/>
                      <w:spacing w:val="-2"/>
                      <w:sz w:val="30"/>
                    </w:rPr>
                    <w:t>reason</w:t>
                  </w:r>
                  <w:proofErr w:type="gramEnd"/>
                  <w:r>
                    <w:rPr>
                      <w:color w:val="231F20"/>
                      <w:spacing w:val="-20"/>
                      <w:sz w:val="30"/>
                    </w:rPr>
                    <w:t xml:space="preserve"> </w:t>
                  </w:r>
                  <w:r>
                    <w:rPr>
                      <w:color w:val="231F20"/>
                      <w:spacing w:val="-2"/>
                      <w:sz w:val="30"/>
                    </w:rPr>
                    <w:t>for</w:t>
                  </w:r>
                  <w:r>
                    <w:rPr>
                      <w:color w:val="231F20"/>
                      <w:spacing w:val="-20"/>
                      <w:sz w:val="30"/>
                    </w:rPr>
                    <w:t xml:space="preserve"> </w:t>
                  </w:r>
                  <w:r>
                    <w:rPr>
                      <w:color w:val="231F20"/>
                      <w:spacing w:val="-2"/>
                      <w:sz w:val="30"/>
                    </w:rPr>
                    <w:t>not</w:t>
                  </w:r>
                  <w:r>
                    <w:rPr>
                      <w:color w:val="231F20"/>
                      <w:spacing w:val="-20"/>
                      <w:sz w:val="30"/>
                    </w:rPr>
                    <w:t xml:space="preserve"> </w:t>
                  </w:r>
                  <w:r>
                    <w:rPr>
                      <w:color w:val="231F20"/>
                      <w:spacing w:val="-2"/>
                      <w:sz w:val="30"/>
                    </w:rPr>
                    <w:t>quoting</w:t>
                  </w:r>
                  <w:r>
                    <w:rPr>
                      <w:color w:val="231F20"/>
                      <w:spacing w:val="-20"/>
                      <w:sz w:val="30"/>
                    </w:rPr>
                    <w:t xml:space="preserve"> </w:t>
                  </w:r>
                  <w:r>
                    <w:rPr>
                      <w:color w:val="231F20"/>
                      <w:spacing w:val="-2"/>
                      <w:sz w:val="30"/>
                    </w:rPr>
                    <w:t>an</w:t>
                  </w:r>
                  <w:r>
                    <w:rPr>
                      <w:color w:val="231F20"/>
                      <w:spacing w:val="-20"/>
                      <w:sz w:val="30"/>
                    </w:rPr>
                    <w:t xml:space="preserve"> </w:t>
                  </w:r>
                  <w:r>
                    <w:rPr>
                      <w:color w:val="231F20"/>
                      <w:spacing w:val="-2"/>
                      <w:sz w:val="30"/>
                    </w:rPr>
                    <w:t>ABN</w:t>
                  </w:r>
                  <w:r>
                    <w:rPr>
                      <w:color w:val="231F20"/>
                      <w:spacing w:val="-20"/>
                      <w:sz w:val="30"/>
                    </w:rPr>
                    <w:t xml:space="preserve"> </w:t>
                  </w:r>
                  <w:r>
                    <w:rPr>
                      <w:color w:val="231F20"/>
                      <w:spacing w:val="-2"/>
                      <w:sz w:val="30"/>
                    </w:rPr>
                    <w:t>to</w:t>
                  </w:r>
                  <w:r>
                    <w:rPr>
                      <w:color w:val="231F20"/>
                      <w:spacing w:val="-19"/>
                      <w:sz w:val="30"/>
                    </w:rPr>
                    <w:t xml:space="preserve"> </w:t>
                  </w:r>
                  <w:r>
                    <w:rPr>
                      <w:color w:val="231F20"/>
                      <w:spacing w:val="-2"/>
                      <w:sz w:val="30"/>
                    </w:rPr>
                    <w:t>an</w:t>
                  </w:r>
                  <w:r>
                    <w:rPr>
                      <w:color w:val="231F20"/>
                      <w:spacing w:val="-20"/>
                      <w:sz w:val="30"/>
                    </w:rPr>
                    <w:t xml:space="preserve"> </w:t>
                  </w:r>
                  <w:r>
                    <w:rPr>
                      <w:color w:val="231F20"/>
                      <w:spacing w:val="-2"/>
                      <w:sz w:val="30"/>
                    </w:rPr>
                    <w:t>enterprise)</w:t>
                  </w:r>
                </w:p>
              </w:txbxContent>
            </v:textbox>
            <w10:wrap type="topAndBottom" anchorx="page"/>
          </v:shape>
        </w:pict>
      </w:r>
    </w:p>
    <w:p w14:paraId="35CD805C" w14:textId="77777777" w:rsidR="0043737F" w:rsidRDefault="0043737F">
      <w:pPr>
        <w:pStyle w:val="BodyText"/>
        <w:rPr>
          <w:rFonts w:ascii="Times New Roman"/>
          <w:sz w:val="20"/>
        </w:rPr>
      </w:pPr>
    </w:p>
    <w:p w14:paraId="27C207D7" w14:textId="77777777" w:rsidR="0043737F" w:rsidRDefault="0043737F">
      <w:pPr>
        <w:pStyle w:val="BodyText"/>
        <w:spacing w:before="4"/>
        <w:rPr>
          <w:rFonts w:ascii="Times New Roman"/>
        </w:rPr>
      </w:pPr>
    </w:p>
    <w:p w14:paraId="59B38258" w14:textId="77777777" w:rsidR="0043737F" w:rsidRDefault="0043737F">
      <w:pPr>
        <w:rPr>
          <w:rFonts w:ascii="Times New Roman"/>
        </w:rPr>
        <w:sectPr w:rsidR="0043737F">
          <w:type w:val="continuous"/>
          <w:pgSz w:w="11910" w:h="16840"/>
          <w:pgMar w:top="400" w:right="320" w:bottom="280" w:left="320" w:header="720" w:footer="720" w:gutter="0"/>
          <w:cols w:space="720"/>
        </w:sectPr>
      </w:pPr>
    </w:p>
    <w:p w14:paraId="569C4F7F" w14:textId="77777777" w:rsidR="0043737F" w:rsidRDefault="005C435A">
      <w:pPr>
        <w:pStyle w:val="BodyText"/>
        <w:spacing w:before="87"/>
        <w:ind w:left="275"/>
        <w:rPr>
          <w:rFonts w:ascii="Arial"/>
        </w:rPr>
      </w:pPr>
      <w:r>
        <w:rPr>
          <w:rFonts w:ascii="Arial"/>
          <w:color w:val="231F20"/>
          <w:spacing w:val="-4"/>
        </w:rPr>
        <w:t>The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4"/>
        </w:rPr>
        <w:t>following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4"/>
        </w:rPr>
        <w:t>information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4"/>
        </w:rPr>
        <w:t>provides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4"/>
        </w:rPr>
        <w:t>guidance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5"/>
        </w:rPr>
        <w:t>on:</w:t>
      </w:r>
    </w:p>
    <w:p w14:paraId="45A299B2" w14:textId="77777777" w:rsidR="0043737F" w:rsidRDefault="005C435A">
      <w:pPr>
        <w:pStyle w:val="ListParagraph"/>
        <w:numPr>
          <w:ilvl w:val="0"/>
          <w:numId w:val="5"/>
        </w:numPr>
        <w:tabs>
          <w:tab w:val="left" w:pos="446"/>
        </w:tabs>
        <w:spacing w:before="29"/>
        <w:rPr>
          <w:sz w:val="19"/>
        </w:rPr>
      </w:pPr>
      <w:r>
        <w:rPr>
          <w:color w:val="231F20"/>
          <w:spacing w:val="-4"/>
          <w:sz w:val="19"/>
        </w:rPr>
        <w:t>pay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pacing w:val="-4"/>
          <w:sz w:val="19"/>
        </w:rPr>
        <w:t>as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4"/>
          <w:sz w:val="19"/>
        </w:rPr>
        <w:t>you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4"/>
          <w:sz w:val="19"/>
        </w:rPr>
        <w:t>go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4"/>
          <w:sz w:val="19"/>
        </w:rPr>
        <w:t>(PAYG)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pacing w:val="-4"/>
          <w:sz w:val="19"/>
        </w:rPr>
        <w:t>withholding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4"/>
          <w:sz w:val="19"/>
        </w:rPr>
        <w:t>from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4"/>
          <w:sz w:val="19"/>
        </w:rPr>
        <w:t>payments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4"/>
          <w:sz w:val="19"/>
        </w:rPr>
        <w:t>for</w:t>
      </w:r>
      <w:r>
        <w:rPr>
          <w:color w:val="231F20"/>
          <w:spacing w:val="-5"/>
          <w:sz w:val="19"/>
        </w:rPr>
        <w:t xml:space="preserve"> </w:t>
      </w:r>
      <w:proofErr w:type="gramStart"/>
      <w:r>
        <w:rPr>
          <w:color w:val="231F20"/>
          <w:spacing w:val="-4"/>
          <w:sz w:val="19"/>
        </w:rPr>
        <w:t>supplies</w:t>
      </w:r>
      <w:proofErr w:type="gramEnd"/>
    </w:p>
    <w:p w14:paraId="09EF2459" w14:textId="77777777" w:rsidR="0043737F" w:rsidRDefault="005C435A">
      <w:pPr>
        <w:pStyle w:val="ListParagraph"/>
        <w:numPr>
          <w:ilvl w:val="0"/>
          <w:numId w:val="5"/>
        </w:numPr>
        <w:tabs>
          <w:tab w:val="left" w:pos="446"/>
        </w:tabs>
        <w:spacing w:before="37" w:line="230" w:lineRule="auto"/>
        <w:ind w:right="825"/>
        <w:rPr>
          <w:rFonts w:ascii="Tahoma" w:hAnsi="Tahoma"/>
          <w:sz w:val="19"/>
        </w:rPr>
      </w:pPr>
      <w:r>
        <w:rPr>
          <w:color w:val="231F20"/>
          <w:spacing w:val="-4"/>
          <w:sz w:val="19"/>
        </w:rPr>
        <w:t xml:space="preserve">the requirements for quoting an Australian business </w:t>
      </w:r>
      <w:r>
        <w:rPr>
          <w:rFonts w:ascii="Tahoma" w:hAnsi="Tahoma"/>
          <w:color w:val="231F20"/>
          <w:sz w:val="19"/>
        </w:rPr>
        <w:t>number (ABN).</w:t>
      </w:r>
    </w:p>
    <w:p w14:paraId="36522647" w14:textId="77777777" w:rsidR="0043737F" w:rsidRDefault="005C435A">
      <w:pPr>
        <w:pStyle w:val="BodyText"/>
        <w:spacing w:before="122" w:line="232" w:lineRule="auto"/>
        <w:ind w:left="275"/>
      </w:pPr>
      <w:r>
        <w:rPr>
          <w:rFonts w:ascii="Arial" w:hAnsi="Arial"/>
          <w:color w:val="231F20"/>
        </w:rPr>
        <w:t xml:space="preserve">When you pay suppliers who provide goods or services to </w:t>
      </w:r>
      <w:r>
        <w:rPr>
          <w:color w:val="231F20"/>
        </w:rPr>
        <w:t>your business, those suppliers generally need to quote an ABN.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quote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invoice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other </w:t>
      </w:r>
      <w:r>
        <w:rPr>
          <w:rFonts w:ascii="Arial" w:hAnsi="Arial"/>
          <w:color w:val="231F20"/>
        </w:rPr>
        <w:t>document that rela</w:t>
      </w:r>
      <w:r>
        <w:rPr>
          <w:rFonts w:ascii="Arial" w:hAnsi="Arial"/>
          <w:color w:val="231F20"/>
        </w:rPr>
        <w:t xml:space="preserve">tes to the goods and/or services they </w:t>
      </w:r>
      <w:r>
        <w:rPr>
          <w:color w:val="231F20"/>
        </w:rPr>
        <w:t>provide.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supplier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may </w:t>
      </w:r>
      <w:r>
        <w:rPr>
          <w:color w:val="231F20"/>
          <w:spacing w:val="-4"/>
        </w:rPr>
        <w:t>need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withhold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amount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from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payment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 xml:space="preserve">supply. </w:t>
      </w:r>
      <w:r>
        <w:rPr>
          <w:color w:val="231F20"/>
        </w:rPr>
        <w:t>This is referred to as ‘No ABN withholding’.</w:t>
      </w:r>
    </w:p>
    <w:p w14:paraId="08933143" w14:textId="77777777" w:rsidR="0043737F" w:rsidRDefault="0043737F">
      <w:pPr>
        <w:pStyle w:val="BodyText"/>
        <w:spacing w:before="6"/>
        <w:rPr>
          <w:sz w:val="23"/>
        </w:rPr>
      </w:pPr>
    </w:p>
    <w:p w14:paraId="11D5850D" w14:textId="77777777" w:rsidR="0043737F" w:rsidRDefault="005C435A">
      <w:pPr>
        <w:pStyle w:val="Heading1"/>
      </w:pPr>
      <w:r>
        <w:rPr>
          <w:color w:val="231F20"/>
        </w:rPr>
        <w:t>WITHHOLDING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PAYMENTS</w:t>
      </w:r>
    </w:p>
    <w:p w14:paraId="475DEF8E" w14:textId="77777777" w:rsidR="0043737F" w:rsidRDefault="005C435A">
      <w:pPr>
        <w:pStyle w:val="BodyText"/>
        <w:spacing w:line="230" w:lineRule="auto"/>
        <w:ind w:left="275" w:right="262"/>
      </w:pPr>
      <w:r>
        <w:rPr>
          <w:color w:val="231F20"/>
          <w:spacing w:val="-4"/>
        </w:rPr>
        <w:t>Generally,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must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withhold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46.5%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total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payment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for </w:t>
      </w:r>
      <w:r>
        <w:rPr>
          <w:color w:val="231F20"/>
        </w:rPr>
        <w:t>a supply unless one of the following applies:</w:t>
      </w:r>
    </w:p>
    <w:p w14:paraId="79BBFE63" w14:textId="77777777" w:rsidR="0043737F" w:rsidRDefault="005C435A">
      <w:pPr>
        <w:pStyle w:val="ListParagraph"/>
        <w:numPr>
          <w:ilvl w:val="0"/>
          <w:numId w:val="5"/>
        </w:numPr>
        <w:tabs>
          <w:tab w:val="left" w:pos="446"/>
        </w:tabs>
        <w:spacing w:before="40" w:line="230" w:lineRule="auto"/>
        <w:ind w:right="468"/>
        <w:rPr>
          <w:rFonts w:ascii="Tahoma" w:hAnsi="Tahoma"/>
          <w:sz w:val="19"/>
        </w:rPr>
      </w:pPr>
      <w:r>
        <w:rPr>
          <w:color w:val="231F20"/>
          <w:spacing w:val="-2"/>
          <w:sz w:val="19"/>
        </w:rPr>
        <w:t>you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2"/>
          <w:sz w:val="19"/>
        </w:rPr>
        <w:t>have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2"/>
          <w:sz w:val="19"/>
        </w:rPr>
        <w:t>an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pacing w:val="-2"/>
          <w:sz w:val="19"/>
        </w:rPr>
        <w:t>invoice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2"/>
          <w:sz w:val="19"/>
        </w:rPr>
        <w:t>or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2"/>
          <w:sz w:val="19"/>
        </w:rPr>
        <w:t>some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pacing w:val="-2"/>
          <w:sz w:val="19"/>
        </w:rPr>
        <w:t>other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2"/>
          <w:sz w:val="19"/>
        </w:rPr>
        <w:t>document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2"/>
          <w:sz w:val="19"/>
        </w:rPr>
        <w:t>relating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pacing w:val="-2"/>
          <w:sz w:val="19"/>
        </w:rPr>
        <w:t xml:space="preserve">to </w:t>
      </w:r>
      <w:r>
        <w:rPr>
          <w:rFonts w:ascii="Tahoma" w:hAnsi="Tahoma"/>
          <w:color w:val="231F20"/>
          <w:sz w:val="19"/>
        </w:rPr>
        <w:t xml:space="preserve">the supply on which the supplier’s ABN is </w:t>
      </w:r>
      <w:proofErr w:type="gramStart"/>
      <w:r>
        <w:rPr>
          <w:rFonts w:ascii="Tahoma" w:hAnsi="Tahoma"/>
          <w:color w:val="231F20"/>
          <w:sz w:val="19"/>
        </w:rPr>
        <w:t>quoted</w:t>
      </w:r>
      <w:proofErr w:type="gramEnd"/>
    </w:p>
    <w:p w14:paraId="3C1B1A12" w14:textId="77777777" w:rsidR="0043737F" w:rsidRDefault="005C435A">
      <w:pPr>
        <w:pStyle w:val="ListParagraph"/>
        <w:numPr>
          <w:ilvl w:val="0"/>
          <w:numId w:val="5"/>
        </w:numPr>
        <w:tabs>
          <w:tab w:val="left" w:pos="446"/>
        </w:tabs>
        <w:spacing w:before="19" w:line="242" w:lineRule="auto"/>
        <w:ind w:right="403"/>
        <w:rPr>
          <w:sz w:val="19"/>
        </w:rPr>
      </w:pPr>
      <w:r>
        <w:rPr>
          <w:rFonts w:ascii="Tahoma" w:hAnsi="Tahoma"/>
          <w:color w:val="231F20"/>
          <w:spacing w:val="-2"/>
          <w:sz w:val="19"/>
        </w:rPr>
        <w:t>the</w:t>
      </w:r>
      <w:r>
        <w:rPr>
          <w:rFonts w:ascii="Tahoma" w:hAnsi="Tahoma"/>
          <w:color w:val="231F20"/>
          <w:spacing w:val="-11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ABN</w:t>
      </w:r>
      <w:r>
        <w:rPr>
          <w:rFonts w:ascii="Tahoma" w:hAnsi="Tahoma"/>
          <w:color w:val="231F20"/>
          <w:spacing w:val="-11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of</w:t>
      </w:r>
      <w:r>
        <w:rPr>
          <w:rFonts w:ascii="Tahoma" w:hAnsi="Tahoma"/>
          <w:color w:val="231F20"/>
          <w:spacing w:val="-11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the</w:t>
      </w:r>
      <w:r>
        <w:rPr>
          <w:rFonts w:ascii="Tahoma" w:hAnsi="Tahoma"/>
          <w:color w:val="231F20"/>
          <w:spacing w:val="-11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supplier’s</w:t>
      </w:r>
      <w:r>
        <w:rPr>
          <w:rFonts w:ascii="Tahoma" w:hAnsi="Tahoma"/>
          <w:color w:val="231F20"/>
          <w:spacing w:val="-11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agent</w:t>
      </w:r>
      <w:r>
        <w:rPr>
          <w:rFonts w:ascii="Tahoma" w:hAnsi="Tahoma"/>
          <w:color w:val="231F20"/>
          <w:spacing w:val="-11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is</w:t>
      </w:r>
      <w:r>
        <w:rPr>
          <w:rFonts w:ascii="Tahoma" w:hAnsi="Tahoma"/>
          <w:color w:val="231F20"/>
          <w:spacing w:val="-11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quoted</w:t>
      </w:r>
      <w:r>
        <w:rPr>
          <w:rFonts w:ascii="Tahoma" w:hAnsi="Tahoma"/>
          <w:color w:val="231F20"/>
          <w:spacing w:val="-11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(if</w:t>
      </w:r>
      <w:r>
        <w:rPr>
          <w:rFonts w:ascii="Tahoma" w:hAnsi="Tahoma"/>
          <w:color w:val="231F20"/>
          <w:spacing w:val="-11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the</w:t>
      </w:r>
      <w:r>
        <w:rPr>
          <w:rFonts w:ascii="Tahoma" w:hAnsi="Tahoma"/>
          <w:color w:val="231F20"/>
          <w:spacing w:val="-11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supply</w:t>
      </w:r>
      <w:r>
        <w:rPr>
          <w:rFonts w:ascii="Tahoma" w:hAnsi="Tahoma"/>
          <w:color w:val="231F20"/>
          <w:spacing w:val="-11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 xml:space="preserve">is </w:t>
      </w:r>
      <w:r>
        <w:rPr>
          <w:color w:val="231F20"/>
          <w:sz w:val="19"/>
        </w:rPr>
        <w:t>made through the agent)</w:t>
      </w:r>
    </w:p>
    <w:p w14:paraId="76C3F2FC" w14:textId="77777777" w:rsidR="0043737F" w:rsidRDefault="005C435A">
      <w:pPr>
        <w:pStyle w:val="ListParagraph"/>
        <w:numPr>
          <w:ilvl w:val="0"/>
          <w:numId w:val="5"/>
        </w:numPr>
        <w:tabs>
          <w:tab w:val="left" w:pos="446"/>
        </w:tabs>
        <w:spacing w:before="35" w:line="230" w:lineRule="auto"/>
        <w:ind w:right="202"/>
        <w:rPr>
          <w:rFonts w:ascii="Tahoma" w:hAnsi="Tahoma"/>
          <w:sz w:val="19"/>
        </w:rPr>
      </w:pPr>
      <w:r>
        <w:rPr>
          <w:color w:val="231F20"/>
          <w:spacing w:val="-2"/>
          <w:sz w:val="19"/>
        </w:rPr>
        <w:t>one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>of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>the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>exceptions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>to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>withholding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>applies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>or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>the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 xml:space="preserve">supplier </w:t>
      </w:r>
      <w:r>
        <w:rPr>
          <w:rFonts w:ascii="Tahoma" w:hAnsi="Tahoma"/>
          <w:color w:val="231F20"/>
          <w:sz w:val="19"/>
        </w:rPr>
        <w:t>is not entitled to an ABN.</w:t>
      </w:r>
    </w:p>
    <w:p w14:paraId="564DB491" w14:textId="77777777" w:rsidR="0043737F" w:rsidRDefault="005C435A">
      <w:pPr>
        <w:pStyle w:val="BodyText"/>
        <w:spacing w:before="112" w:line="230" w:lineRule="auto"/>
        <w:ind w:left="275" w:right="65"/>
        <w:jc w:val="both"/>
      </w:pPr>
      <w:r>
        <w:rPr>
          <w:color w:val="231F20"/>
          <w:spacing w:val="-2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also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required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withhold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46.5%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payment if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reasonable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grounds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believe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ABN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quoted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invalid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belongs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entity).</w:t>
      </w:r>
    </w:p>
    <w:p w14:paraId="7E1504CD" w14:textId="77777777" w:rsidR="0043737F" w:rsidRDefault="0043737F">
      <w:pPr>
        <w:pStyle w:val="BodyText"/>
        <w:spacing w:before="11"/>
        <w:rPr>
          <w:sz w:val="23"/>
        </w:rPr>
      </w:pPr>
    </w:p>
    <w:p w14:paraId="07661C6B" w14:textId="77777777" w:rsidR="0043737F" w:rsidRDefault="005C435A">
      <w:pPr>
        <w:pStyle w:val="Heading1"/>
      </w:pPr>
      <w:r>
        <w:rPr>
          <w:color w:val="231F20"/>
        </w:rPr>
        <w:t>QUOTING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ABN</w:t>
      </w:r>
    </w:p>
    <w:p w14:paraId="735CF6BB" w14:textId="77777777" w:rsidR="0043737F" w:rsidRDefault="005C435A">
      <w:pPr>
        <w:pStyle w:val="BodyText"/>
        <w:spacing w:line="230" w:lineRule="auto"/>
        <w:ind w:left="275" w:right="461"/>
      </w:pPr>
      <w:r>
        <w:rPr>
          <w:color w:val="231F20"/>
          <w:spacing w:val="-2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supplier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must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quote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their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ABN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time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payment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prevent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46.5%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withheld. A supplier may quote their ABN on an invoice or other document relating to the supply.</w:t>
      </w:r>
    </w:p>
    <w:p w14:paraId="5072572C" w14:textId="77777777" w:rsidR="0043737F" w:rsidRDefault="005C435A">
      <w:pPr>
        <w:pStyle w:val="BodyText"/>
        <w:spacing w:before="105"/>
        <w:ind w:left="275"/>
      </w:pPr>
      <w:r>
        <w:rPr>
          <w:color w:val="231F20"/>
        </w:rPr>
        <w:t>Documents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ABN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quoted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include:</w:t>
      </w:r>
    </w:p>
    <w:p w14:paraId="4D871AE9" w14:textId="77777777" w:rsidR="0043737F" w:rsidRDefault="005C435A">
      <w:pPr>
        <w:pStyle w:val="ListParagraph"/>
        <w:numPr>
          <w:ilvl w:val="0"/>
          <w:numId w:val="5"/>
        </w:numPr>
        <w:tabs>
          <w:tab w:val="left" w:pos="446"/>
        </w:tabs>
        <w:spacing w:before="31"/>
        <w:rPr>
          <w:sz w:val="19"/>
        </w:rPr>
      </w:pPr>
      <w:r>
        <w:rPr>
          <w:color w:val="231F20"/>
          <w:spacing w:val="-2"/>
          <w:sz w:val="19"/>
        </w:rPr>
        <w:t>invoices</w:t>
      </w:r>
    </w:p>
    <w:p w14:paraId="53203403" w14:textId="77777777" w:rsidR="0043737F" w:rsidRDefault="005C435A">
      <w:pPr>
        <w:pStyle w:val="ListParagraph"/>
        <w:numPr>
          <w:ilvl w:val="0"/>
          <w:numId w:val="5"/>
        </w:numPr>
        <w:tabs>
          <w:tab w:val="left" w:pos="446"/>
        </w:tabs>
        <w:rPr>
          <w:sz w:val="19"/>
        </w:rPr>
      </w:pPr>
      <w:r>
        <w:rPr>
          <w:color w:val="231F20"/>
          <w:spacing w:val="-2"/>
          <w:sz w:val="19"/>
        </w:rPr>
        <w:t>quotes</w:t>
      </w:r>
    </w:p>
    <w:p w14:paraId="157828FD" w14:textId="77777777" w:rsidR="0043737F" w:rsidRDefault="005C435A">
      <w:pPr>
        <w:pStyle w:val="ListParagraph"/>
        <w:numPr>
          <w:ilvl w:val="0"/>
          <w:numId w:val="5"/>
        </w:numPr>
        <w:tabs>
          <w:tab w:val="left" w:pos="446"/>
        </w:tabs>
        <w:rPr>
          <w:sz w:val="19"/>
        </w:rPr>
      </w:pPr>
      <w:r>
        <w:rPr>
          <w:color w:val="231F20"/>
          <w:spacing w:val="-4"/>
          <w:sz w:val="19"/>
        </w:rPr>
        <w:t>renewal notices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pacing w:val="-4"/>
          <w:sz w:val="19"/>
        </w:rPr>
        <w:t>(such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pacing w:val="-4"/>
          <w:sz w:val="19"/>
        </w:rPr>
        <w:t>as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pacing w:val="-4"/>
          <w:sz w:val="19"/>
        </w:rPr>
        <w:t>for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pacing w:val="-4"/>
          <w:sz w:val="19"/>
        </w:rPr>
        <w:t>insurance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pacing w:val="-4"/>
          <w:sz w:val="19"/>
        </w:rPr>
        <w:t>or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pacing w:val="-4"/>
          <w:sz w:val="19"/>
        </w:rPr>
        <w:t>subscriptions)</w:t>
      </w:r>
    </w:p>
    <w:p w14:paraId="3DC939D7" w14:textId="77777777" w:rsidR="0043737F" w:rsidRDefault="005C435A">
      <w:pPr>
        <w:pStyle w:val="ListParagraph"/>
        <w:numPr>
          <w:ilvl w:val="0"/>
          <w:numId w:val="5"/>
        </w:numPr>
        <w:tabs>
          <w:tab w:val="left" w:pos="416"/>
        </w:tabs>
        <w:spacing w:before="57"/>
        <w:ind w:left="416"/>
        <w:rPr>
          <w:sz w:val="19"/>
        </w:rPr>
      </w:pPr>
      <w:r>
        <w:br w:type="column"/>
      </w:r>
      <w:r>
        <w:rPr>
          <w:color w:val="231F20"/>
          <w:spacing w:val="-2"/>
          <w:sz w:val="19"/>
        </w:rPr>
        <w:t>order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2"/>
          <w:sz w:val="19"/>
        </w:rPr>
        <w:t>forms</w:t>
      </w:r>
    </w:p>
    <w:p w14:paraId="6BBCD554" w14:textId="77777777" w:rsidR="0043737F" w:rsidRDefault="005C435A">
      <w:pPr>
        <w:pStyle w:val="ListParagraph"/>
        <w:numPr>
          <w:ilvl w:val="0"/>
          <w:numId w:val="5"/>
        </w:numPr>
        <w:tabs>
          <w:tab w:val="left" w:pos="416"/>
        </w:tabs>
        <w:ind w:left="416"/>
        <w:rPr>
          <w:sz w:val="19"/>
        </w:rPr>
      </w:pPr>
      <w:r>
        <w:rPr>
          <w:color w:val="231F20"/>
          <w:spacing w:val="-2"/>
          <w:sz w:val="19"/>
        </w:rPr>
        <w:t>receipts</w:t>
      </w:r>
    </w:p>
    <w:p w14:paraId="4650EAC1" w14:textId="77777777" w:rsidR="0043737F" w:rsidRDefault="005C435A">
      <w:pPr>
        <w:pStyle w:val="ListParagraph"/>
        <w:numPr>
          <w:ilvl w:val="0"/>
          <w:numId w:val="5"/>
        </w:numPr>
        <w:tabs>
          <w:tab w:val="left" w:pos="416"/>
        </w:tabs>
        <w:ind w:left="416"/>
        <w:rPr>
          <w:sz w:val="19"/>
        </w:rPr>
      </w:pPr>
      <w:r>
        <w:rPr>
          <w:color w:val="231F20"/>
          <w:spacing w:val="-2"/>
          <w:sz w:val="19"/>
        </w:rPr>
        <w:t>contracts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pacing w:val="-2"/>
          <w:sz w:val="19"/>
        </w:rPr>
        <w:t>or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pacing w:val="-2"/>
          <w:sz w:val="19"/>
        </w:rPr>
        <w:t>lease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pacing w:val="-2"/>
          <w:sz w:val="19"/>
        </w:rPr>
        <w:t>documents</w:t>
      </w:r>
    </w:p>
    <w:p w14:paraId="294AD60A" w14:textId="77777777" w:rsidR="0043737F" w:rsidRDefault="005C435A">
      <w:pPr>
        <w:pStyle w:val="ListParagraph"/>
        <w:numPr>
          <w:ilvl w:val="0"/>
          <w:numId w:val="5"/>
        </w:numPr>
        <w:tabs>
          <w:tab w:val="left" w:pos="416"/>
        </w:tabs>
        <w:spacing w:before="18"/>
        <w:ind w:left="416"/>
        <w:rPr>
          <w:rFonts w:ascii="Tahoma" w:hAnsi="Tahoma"/>
          <w:sz w:val="19"/>
        </w:rPr>
      </w:pPr>
      <w:r>
        <w:rPr>
          <w:rFonts w:ascii="Tahoma" w:hAnsi="Tahoma"/>
          <w:color w:val="231F20"/>
          <w:spacing w:val="-4"/>
          <w:sz w:val="19"/>
        </w:rPr>
        <w:t xml:space="preserve">letterheads, </w:t>
      </w:r>
      <w:proofErr w:type="gramStart"/>
      <w:r>
        <w:rPr>
          <w:rFonts w:ascii="Tahoma" w:hAnsi="Tahoma"/>
          <w:color w:val="231F20"/>
          <w:spacing w:val="-4"/>
          <w:sz w:val="19"/>
        </w:rPr>
        <w:t>emails</w:t>
      </w:r>
      <w:proofErr w:type="gramEnd"/>
      <w:r>
        <w:rPr>
          <w:rFonts w:ascii="Tahoma" w:hAnsi="Tahoma"/>
          <w:color w:val="231F20"/>
          <w:spacing w:val="-4"/>
          <w:sz w:val="19"/>
        </w:rPr>
        <w:t xml:space="preserve"> or</w:t>
      </w:r>
      <w:r>
        <w:rPr>
          <w:rFonts w:ascii="Tahoma" w:hAnsi="Tahoma"/>
          <w:color w:val="231F20"/>
          <w:spacing w:val="-3"/>
          <w:sz w:val="19"/>
        </w:rPr>
        <w:t xml:space="preserve"> </w:t>
      </w:r>
      <w:r>
        <w:rPr>
          <w:rFonts w:ascii="Tahoma" w:hAnsi="Tahoma"/>
          <w:color w:val="231F20"/>
          <w:spacing w:val="-4"/>
          <w:sz w:val="19"/>
        </w:rPr>
        <w:t>internet records (web</w:t>
      </w:r>
      <w:r>
        <w:rPr>
          <w:rFonts w:ascii="Tahoma" w:hAnsi="Tahoma"/>
          <w:color w:val="231F20"/>
          <w:spacing w:val="-3"/>
          <w:sz w:val="19"/>
        </w:rPr>
        <w:t xml:space="preserve"> </w:t>
      </w:r>
      <w:r>
        <w:rPr>
          <w:rFonts w:ascii="Tahoma" w:hAnsi="Tahoma"/>
          <w:color w:val="231F20"/>
          <w:spacing w:val="-4"/>
          <w:sz w:val="19"/>
        </w:rPr>
        <w:t>pages)</w:t>
      </w:r>
    </w:p>
    <w:p w14:paraId="37021500" w14:textId="77777777" w:rsidR="0043737F" w:rsidRDefault="005C435A">
      <w:pPr>
        <w:pStyle w:val="ListParagraph"/>
        <w:numPr>
          <w:ilvl w:val="0"/>
          <w:numId w:val="5"/>
        </w:numPr>
        <w:tabs>
          <w:tab w:val="left" w:pos="416"/>
        </w:tabs>
        <w:spacing w:before="19"/>
        <w:ind w:left="416"/>
        <w:rPr>
          <w:rFonts w:ascii="Tahoma" w:hAnsi="Tahoma"/>
          <w:sz w:val="19"/>
        </w:rPr>
      </w:pPr>
      <w:r>
        <w:rPr>
          <w:rFonts w:ascii="Tahoma" w:hAnsi="Tahoma"/>
          <w:color w:val="231F20"/>
          <w:spacing w:val="-2"/>
          <w:sz w:val="19"/>
        </w:rPr>
        <w:t>records</w:t>
      </w:r>
      <w:r>
        <w:rPr>
          <w:rFonts w:ascii="Tahoma" w:hAnsi="Tahoma"/>
          <w:color w:val="231F20"/>
          <w:spacing w:val="-12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of</w:t>
      </w:r>
      <w:r>
        <w:rPr>
          <w:rFonts w:ascii="Tahoma" w:hAnsi="Tahoma"/>
          <w:color w:val="231F20"/>
          <w:spacing w:val="-12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over-the-phone</w:t>
      </w:r>
      <w:r>
        <w:rPr>
          <w:rFonts w:ascii="Tahoma" w:hAnsi="Tahoma"/>
          <w:color w:val="231F20"/>
          <w:spacing w:val="-12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quotation</w:t>
      </w:r>
      <w:r>
        <w:rPr>
          <w:rFonts w:ascii="Tahoma" w:hAnsi="Tahoma"/>
          <w:color w:val="231F20"/>
          <w:spacing w:val="-12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of</w:t>
      </w:r>
      <w:r>
        <w:rPr>
          <w:rFonts w:ascii="Tahoma" w:hAnsi="Tahoma"/>
          <w:color w:val="231F20"/>
          <w:spacing w:val="-12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an</w:t>
      </w:r>
      <w:r>
        <w:rPr>
          <w:rFonts w:ascii="Tahoma" w:hAnsi="Tahoma"/>
          <w:color w:val="231F20"/>
          <w:spacing w:val="-12"/>
          <w:sz w:val="19"/>
        </w:rPr>
        <w:t xml:space="preserve"> </w:t>
      </w:r>
      <w:r>
        <w:rPr>
          <w:rFonts w:ascii="Tahoma" w:hAnsi="Tahoma"/>
          <w:color w:val="231F20"/>
          <w:spacing w:val="-5"/>
          <w:sz w:val="19"/>
        </w:rPr>
        <w:t>ABN</w:t>
      </w:r>
    </w:p>
    <w:p w14:paraId="65EC72E5" w14:textId="77777777" w:rsidR="0043737F" w:rsidRDefault="005C435A">
      <w:pPr>
        <w:pStyle w:val="ListParagraph"/>
        <w:numPr>
          <w:ilvl w:val="0"/>
          <w:numId w:val="5"/>
        </w:numPr>
        <w:tabs>
          <w:tab w:val="left" w:pos="416"/>
        </w:tabs>
        <w:spacing w:before="38" w:line="230" w:lineRule="auto"/>
        <w:ind w:left="416" w:right="1222"/>
        <w:rPr>
          <w:rFonts w:ascii="Tahoma" w:hAnsi="Tahoma"/>
          <w:sz w:val="19"/>
        </w:rPr>
      </w:pPr>
      <w:r>
        <w:rPr>
          <w:color w:val="231F20"/>
          <w:spacing w:val="-2"/>
          <w:sz w:val="19"/>
        </w:rPr>
        <w:t>catalogues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2"/>
          <w:sz w:val="19"/>
        </w:rPr>
        <w:t>(and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other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promotional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documents)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 xml:space="preserve">the </w:t>
      </w:r>
      <w:r>
        <w:rPr>
          <w:rFonts w:ascii="Tahoma" w:hAnsi="Tahoma"/>
          <w:color w:val="231F20"/>
          <w:sz w:val="19"/>
        </w:rPr>
        <w:t>supplier produces.</w:t>
      </w:r>
    </w:p>
    <w:p w14:paraId="3B00A97D" w14:textId="77777777" w:rsidR="0043737F" w:rsidRDefault="005C435A">
      <w:pPr>
        <w:pStyle w:val="BodyText"/>
        <w:spacing w:before="124" w:line="230" w:lineRule="auto"/>
        <w:ind w:left="245" w:right="719"/>
      </w:pPr>
      <w:r>
        <w:rPr>
          <w:rFonts w:ascii="Arial"/>
          <w:color w:val="231F20"/>
          <w:spacing w:val="-2"/>
        </w:rPr>
        <w:t>You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2"/>
        </w:rPr>
        <w:t>must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2"/>
        </w:rPr>
        <w:t>keep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2"/>
        </w:rPr>
        <w:t>this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2"/>
        </w:rPr>
        <w:t>information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2"/>
        </w:rPr>
        <w:t>with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2"/>
        </w:rPr>
        <w:t>other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2"/>
        </w:rPr>
        <w:t>records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2"/>
        </w:rPr>
        <w:t xml:space="preserve">relating </w:t>
      </w:r>
      <w:r>
        <w:rPr>
          <w:color w:val="231F20"/>
        </w:rPr>
        <w:t>to the supply.</w:t>
      </w:r>
    </w:p>
    <w:p w14:paraId="2372E246" w14:textId="77777777" w:rsidR="0043737F" w:rsidRDefault="005C435A">
      <w:pPr>
        <w:pStyle w:val="BodyText"/>
        <w:spacing w:before="6"/>
        <w:rPr>
          <w:sz w:val="13"/>
        </w:rPr>
      </w:pPr>
      <w:r>
        <w:pict w14:anchorId="18519C87">
          <v:group id="docshapegroup3" o:spid="_x0000_s1083" style="position:absolute;margin-left:303.3pt;margin-top:9.4pt;width:262.75pt;height:89.55pt;z-index:-15727616;mso-wrap-distance-left:0;mso-wrap-distance-right:0;mso-position-horizontal-relative:page" coordorigin="6066,188" coordsize="5255,17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85" type="#_x0000_t75" style="position:absolute;left:6254;top:375;width:258;height:258">
              <v:imagedata r:id="rId5" o:title=""/>
            </v:shape>
            <v:shape id="docshape5" o:spid="_x0000_s1084" type="#_x0000_t202" style="position:absolute;left:6071;top:192;width:5245;height:1781" filled="f" strokecolor="#231f20" strokeweight=".5pt">
              <v:textbox inset="0,0,0,0">
                <w:txbxContent>
                  <w:p w14:paraId="7E1B7706" w14:textId="77777777" w:rsidR="0043737F" w:rsidRDefault="0043737F">
                    <w:pPr>
                      <w:rPr>
                        <w:sz w:val="17"/>
                      </w:rPr>
                    </w:pPr>
                  </w:p>
                  <w:p w14:paraId="7EB20DF9" w14:textId="77777777" w:rsidR="0043737F" w:rsidRDefault="005C435A">
                    <w:pPr>
                      <w:spacing w:before="1" w:line="230" w:lineRule="auto"/>
                      <w:ind w:left="165" w:right="253" w:firstLine="378"/>
                      <w:jc w:val="both"/>
                      <w:rPr>
                        <w:sz w:val="19"/>
                      </w:rPr>
                    </w:pPr>
                    <w:r>
                      <w:rPr>
                        <w:color w:val="231F20"/>
                        <w:sz w:val="19"/>
                      </w:rPr>
                      <w:t>You</w:t>
                    </w:r>
                    <w:r>
                      <w:rPr>
                        <w:color w:val="231F20"/>
                        <w:spacing w:val="-1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do</w:t>
                    </w:r>
                    <w:r>
                      <w:rPr>
                        <w:color w:val="231F20"/>
                        <w:spacing w:val="-1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not</w:t>
                    </w:r>
                    <w:r>
                      <w:rPr>
                        <w:color w:val="231F20"/>
                        <w:spacing w:val="-1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have</w:t>
                    </w:r>
                    <w:r>
                      <w:rPr>
                        <w:color w:val="231F20"/>
                        <w:spacing w:val="-1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to</w:t>
                    </w:r>
                    <w:r>
                      <w:rPr>
                        <w:color w:val="231F20"/>
                        <w:spacing w:val="-1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check</w:t>
                    </w:r>
                    <w:r>
                      <w:rPr>
                        <w:color w:val="231F20"/>
                        <w:spacing w:val="-1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if</w:t>
                    </w:r>
                    <w:r>
                      <w:rPr>
                        <w:color w:val="231F20"/>
                        <w:spacing w:val="-14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the</w:t>
                    </w:r>
                    <w:r>
                      <w:rPr>
                        <w:color w:val="231F20"/>
                        <w:spacing w:val="-1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ABN</w:t>
                    </w:r>
                    <w:r>
                      <w:rPr>
                        <w:color w:val="231F20"/>
                        <w:spacing w:val="-1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is</w:t>
                    </w:r>
                    <w:r>
                      <w:rPr>
                        <w:color w:val="231F20"/>
                        <w:spacing w:val="-1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valid.</w:t>
                    </w:r>
                    <w:r>
                      <w:rPr>
                        <w:color w:val="231F20"/>
                        <w:spacing w:val="-1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However, if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you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suspect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that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the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ABN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quoted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does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not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belong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to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the supplier</w:t>
                    </w:r>
                    <w:r>
                      <w:rPr>
                        <w:color w:val="231F20"/>
                        <w:spacing w:val="-1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or</w:t>
                    </w:r>
                    <w:r>
                      <w:rPr>
                        <w:color w:val="231F20"/>
                        <w:spacing w:val="-1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the</w:t>
                    </w:r>
                    <w:r>
                      <w:rPr>
                        <w:color w:val="231F20"/>
                        <w:spacing w:val="-1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supplier’s</w:t>
                    </w:r>
                    <w:r>
                      <w:rPr>
                        <w:color w:val="231F20"/>
                        <w:spacing w:val="-1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agent,</w:t>
                    </w:r>
                    <w:r>
                      <w:rPr>
                        <w:color w:val="231F20"/>
                        <w:spacing w:val="-1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you</w:t>
                    </w:r>
                    <w:r>
                      <w:rPr>
                        <w:color w:val="231F20"/>
                        <w:spacing w:val="-1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can</w:t>
                    </w:r>
                    <w:r>
                      <w:rPr>
                        <w:color w:val="231F20"/>
                        <w:spacing w:val="-14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check</w:t>
                    </w:r>
                    <w:r>
                      <w:rPr>
                        <w:color w:val="231F20"/>
                        <w:spacing w:val="-1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it</w:t>
                    </w:r>
                    <w:r>
                      <w:rPr>
                        <w:color w:val="231F20"/>
                        <w:spacing w:val="-1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by</w:t>
                    </w:r>
                    <w:r>
                      <w:rPr>
                        <w:color w:val="231F20"/>
                        <w:spacing w:val="-1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either:</w:t>
                    </w:r>
                  </w:p>
                  <w:p w14:paraId="0FCEFFC6" w14:textId="77777777" w:rsidR="0043737F" w:rsidRDefault="005C435A">
                    <w:pPr>
                      <w:numPr>
                        <w:ilvl w:val="0"/>
                        <w:numId w:val="4"/>
                      </w:numPr>
                      <w:tabs>
                        <w:tab w:val="left" w:pos="336"/>
                      </w:tabs>
                      <w:spacing w:before="32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231F20"/>
                        <w:spacing w:val="-4"/>
                        <w:sz w:val="19"/>
                      </w:rPr>
                      <w:t>visiting</w:t>
                    </w:r>
                    <w:r>
                      <w:rPr>
                        <w:rFonts w:ascii="Arial"/>
                        <w:color w:val="231F20"/>
                        <w:spacing w:val="-3"/>
                        <w:sz w:val="19"/>
                      </w:rPr>
                      <w:t xml:space="preserve"> </w:t>
                    </w:r>
                    <w:hyperlink r:id="rId6">
                      <w:r>
                        <w:rPr>
                          <w:rFonts w:ascii="Arial"/>
                          <w:color w:val="231F20"/>
                          <w:spacing w:val="-2"/>
                          <w:sz w:val="19"/>
                        </w:rPr>
                        <w:t>www.abr.business.gov.au</w:t>
                      </w:r>
                    </w:hyperlink>
                  </w:p>
                  <w:p w14:paraId="1336FB37" w14:textId="77777777" w:rsidR="0043737F" w:rsidRDefault="005C435A">
                    <w:pPr>
                      <w:numPr>
                        <w:ilvl w:val="0"/>
                        <w:numId w:val="4"/>
                      </w:numPr>
                      <w:tabs>
                        <w:tab w:val="left" w:pos="336"/>
                      </w:tabs>
                      <w:spacing w:before="25" w:line="230" w:lineRule="auto"/>
                      <w:ind w:right="599"/>
                      <w:rPr>
                        <w:sz w:val="19"/>
                      </w:rPr>
                    </w:pPr>
                    <w:r>
                      <w:rPr>
                        <w:rFonts w:ascii="Arial"/>
                        <w:color w:val="231F20"/>
                        <w:sz w:val="19"/>
                      </w:rPr>
                      <w:t>phoning</w:t>
                    </w:r>
                    <w:r>
                      <w:rPr>
                        <w:rFonts w:ascii="Arial"/>
                        <w:color w:val="231F20"/>
                        <w:spacing w:val="-14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9"/>
                      </w:rPr>
                      <w:t>us</w:t>
                    </w:r>
                    <w:r>
                      <w:rPr>
                        <w:rFonts w:ascii="Arial"/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9"/>
                      </w:rPr>
                      <w:t>on</w:t>
                    </w:r>
                    <w:r>
                      <w:rPr>
                        <w:rFonts w:ascii="Arial"/>
                        <w:color w:val="231F20"/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9"/>
                      </w:rPr>
                      <w:t>13</w:t>
                    </w:r>
                    <w:r>
                      <w:rPr>
                        <w:rFonts w:ascii="Arial"/>
                        <w:color w:val="231F20"/>
                        <w:spacing w:val="-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9"/>
                      </w:rPr>
                      <w:t>72</w:t>
                    </w:r>
                    <w:r>
                      <w:rPr>
                        <w:rFonts w:ascii="Arial"/>
                        <w:color w:val="231F20"/>
                        <w:spacing w:val="-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9"/>
                      </w:rPr>
                      <w:t>26</w:t>
                    </w:r>
                    <w:r>
                      <w:rPr>
                        <w:color w:val="231F20"/>
                        <w:sz w:val="19"/>
                      </w:rPr>
                      <w:t>,</w:t>
                    </w:r>
                    <w:r>
                      <w:rPr>
                        <w:color w:val="231F20"/>
                        <w:spacing w:val="-1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24</w:t>
                    </w:r>
                    <w:r>
                      <w:rPr>
                        <w:color w:val="231F20"/>
                        <w:spacing w:val="-1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hours</w:t>
                    </w:r>
                    <w:r>
                      <w:rPr>
                        <w:color w:val="231F20"/>
                        <w:spacing w:val="-1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a</w:t>
                    </w:r>
                    <w:r>
                      <w:rPr>
                        <w:color w:val="231F20"/>
                        <w:spacing w:val="-1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day,</w:t>
                    </w:r>
                    <w:r>
                      <w:rPr>
                        <w:color w:val="231F20"/>
                        <w:spacing w:val="-1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seven</w:t>
                    </w:r>
                    <w:r>
                      <w:rPr>
                        <w:color w:val="231F20"/>
                        <w:spacing w:val="-1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days a week.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95F644F" w14:textId="77777777" w:rsidR="0043737F" w:rsidRDefault="0043737F">
      <w:pPr>
        <w:pStyle w:val="BodyText"/>
        <w:rPr>
          <w:sz w:val="18"/>
        </w:rPr>
      </w:pPr>
    </w:p>
    <w:p w14:paraId="2B97EC1D" w14:textId="77777777" w:rsidR="0043737F" w:rsidRDefault="005C435A">
      <w:pPr>
        <w:pStyle w:val="Heading1"/>
        <w:spacing w:before="137" w:line="240" w:lineRule="exact"/>
        <w:ind w:left="245"/>
      </w:pPr>
      <w:r>
        <w:rPr>
          <w:color w:val="231F20"/>
        </w:rPr>
        <w:t>WHEN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WITHHOLDING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REQUIRED?</w:t>
      </w:r>
    </w:p>
    <w:p w14:paraId="7E49DDF6" w14:textId="77777777" w:rsidR="0043737F" w:rsidRDefault="005C435A">
      <w:pPr>
        <w:pStyle w:val="BodyText"/>
        <w:spacing w:before="6" w:line="230" w:lineRule="auto"/>
        <w:ind w:left="245" w:right="903"/>
      </w:pPr>
      <w:r>
        <w:rPr>
          <w:rFonts w:ascii="Arial"/>
          <w:color w:val="231F20"/>
        </w:rPr>
        <w:t>You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</w:rPr>
        <w:t>do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not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have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withhold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</w:rPr>
        <w:t>an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amount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from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 xml:space="preserve">payment </w:t>
      </w:r>
      <w:r>
        <w:rPr>
          <w:color w:val="231F20"/>
        </w:rPr>
        <w:t>if one of the following applies:</w:t>
      </w:r>
    </w:p>
    <w:p w14:paraId="72D526DE" w14:textId="77777777" w:rsidR="0043737F" w:rsidRDefault="005C435A">
      <w:pPr>
        <w:pStyle w:val="ListParagraph"/>
        <w:numPr>
          <w:ilvl w:val="0"/>
          <w:numId w:val="5"/>
        </w:numPr>
        <w:tabs>
          <w:tab w:val="left" w:pos="416"/>
        </w:tabs>
        <w:spacing w:before="38" w:line="230" w:lineRule="auto"/>
        <w:ind w:left="416" w:right="1050"/>
        <w:rPr>
          <w:rFonts w:ascii="Tahoma" w:hAnsi="Tahoma"/>
          <w:sz w:val="19"/>
        </w:rPr>
      </w:pPr>
      <w:r>
        <w:rPr>
          <w:color w:val="231F20"/>
          <w:sz w:val="19"/>
        </w:rPr>
        <w:t>the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payer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is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not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making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payment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in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course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 xml:space="preserve">of </w:t>
      </w:r>
      <w:r>
        <w:rPr>
          <w:rFonts w:ascii="Tahoma" w:hAnsi="Tahoma"/>
          <w:color w:val="231F20"/>
          <w:sz w:val="19"/>
        </w:rPr>
        <w:t xml:space="preserve">carrying on an enterprise in </w:t>
      </w:r>
      <w:proofErr w:type="gramStart"/>
      <w:r>
        <w:rPr>
          <w:rFonts w:ascii="Tahoma" w:hAnsi="Tahoma"/>
          <w:color w:val="231F20"/>
          <w:sz w:val="19"/>
        </w:rPr>
        <w:t>Australia</w:t>
      </w:r>
      <w:proofErr w:type="gramEnd"/>
    </w:p>
    <w:p w14:paraId="76410044" w14:textId="77777777" w:rsidR="0043737F" w:rsidRDefault="005C435A">
      <w:pPr>
        <w:pStyle w:val="ListParagraph"/>
        <w:numPr>
          <w:ilvl w:val="0"/>
          <w:numId w:val="5"/>
        </w:numPr>
        <w:tabs>
          <w:tab w:val="left" w:pos="416"/>
        </w:tabs>
        <w:spacing w:before="28" w:line="230" w:lineRule="auto"/>
        <w:ind w:left="416" w:right="1032"/>
        <w:rPr>
          <w:rFonts w:ascii="Tahoma" w:hAnsi="Tahoma"/>
          <w:sz w:val="19"/>
        </w:rPr>
      </w:pPr>
      <w:r>
        <w:rPr>
          <w:rFonts w:ascii="Tahoma" w:hAnsi="Tahoma"/>
          <w:color w:val="231F20"/>
          <w:sz w:val="19"/>
        </w:rPr>
        <w:t>the</w:t>
      </w:r>
      <w:r>
        <w:rPr>
          <w:rFonts w:ascii="Tahoma" w:hAnsi="Tahoma"/>
          <w:color w:val="231F20"/>
          <w:spacing w:val="-15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payment</w:t>
      </w:r>
      <w:r>
        <w:rPr>
          <w:rFonts w:ascii="Tahoma" w:hAnsi="Tahoma"/>
          <w:color w:val="231F20"/>
          <w:spacing w:val="-15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is</w:t>
      </w:r>
      <w:r>
        <w:rPr>
          <w:rFonts w:ascii="Tahoma" w:hAnsi="Tahoma"/>
          <w:color w:val="231F20"/>
          <w:spacing w:val="-15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$75</w:t>
      </w:r>
      <w:r>
        <w:rPr>
          <w:rFonts w:ascii="Tahoma" w:hAnsi="Tahoma"/>
          <w:color w:val="231F20"/>
          <w:spacing w:val="-15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or</w:t>
      </w:r>
      <w:r>
        <w:rPr>
          <w:rFonts w:ascii="Tahoma" w:hAnsi="Tahoma"/>
          <w:color w:val="231F20"/>
          <w:spacing w:val="-15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less,</w:t>
      </w:r>
      <w:r>
        <w:rPr>
          <w:rFonts w:ascii="Tahoma" w:hAnsi="Tahoma"/>
          <w:color w:val="231F20"/>
          <w:spacing w:val="-15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excluding</w:t>
      </w:r>
      <w:r>
        <w:rPr>
          <w:rFonts w:ascii="Tahoma" w:hAnsi="Tahoma"/>
          <w:color w:val="231F20"/>
          <w:spacing w:val="-14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any</w:t>
      </w:r>
      <w:r>
        <w:rPr>
          <w:rFonts w:ascii="Tahoma" w:hAnsi="Tahoma"/>
          <w:color w:val="231F20"/>
          <w:spacing w:val="-15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goods</w:t>
      </w:r>
      <w:r>
        <w:rPr>
          <w:rFonts w:ascii="Tahoma" w:hAnsi="Tahoma"/>
          <w:color w:val="231F20"/>
          <w:spacing w:val="-15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and services tax (GST)</w:t>
      </w:r>
    </w:p>
    <w:p w14:paraId="36B42704" w14:textId="77777777" w:rsidR="0043737F" w:rsidRDefault="005C435A">
      <w:pPr>
        <w:pStyle w:val="ListParagraph"/>
        <w:numPr>
          <w:ilvl w:val="0"/>
          <w:numId w:val="5"/>
        </w:numPr>
        <w:tabs>
          <w:tab w:val="left" w:pos="416"/>
        </w:tabs>
        <w:spacing w:before="32"/>
        <w:ind w:left="416"/>
        <w:rPr>
          <w:sz w:val="19"/>
        </w:rPr>
      </w:pPr>
      <w:r>
        <w:rPr>
          <w:color w:val="231F20"/>
          <w:spacing w:val="-2"/>
          <w:sz w:val="19"/>
        </w:rPr>
        <w:t>the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pacing w:val="-2"/>
          <w:sz w:val="19"/>
        </w:rPr>
        <w:t>supply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pacing w:val="-2"/>
          <w:sz w:val="19"/>
        </w:rPr>
        <w:t>that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2"/>
          <w:sz w:val="19"/>
        </w:rPr>
        <w:t>the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pacing w:val="-2"/>
          <w:sz w:val="19"/>
        </w:rPr>
        <w:t>payment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pacing w:val="-2"/>
          <w:sz w:val="19"/>
        </w:rPr>
        <w:t>relates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2"/>
          <w:sz w:val="19"/>
        </w:rPr>
        <w:t>to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pacing w:val="-2"/>
          <w:sz w:val="19"/>
        </w:rPr>
        <w:t>is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2"/>
          <w:sz w:val="19"/>
        </w:rPr>
        <w:t>wholly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pacing w:val="-2"/>
          <w:sz w:val="19"/>
        </w:rPr>
        <w:t>input-</w:t>
      </w:r>
      <w:proofErr w:type="gramStart"/>
      <w:r>
        <w:rPr>
          <w:color w:val="231F20"/>
          <w:spacing w:val="-2"/>
          <w:sz w:val="19"/>
        </w:rPr>
        <w:t>taxed</w:t>
      </w:r>
      <w:proofErr w:type="gramEnd"/>
    </w:p>
    <w:p w14:paraId="3849971A" w14:textId="77777777" w:rsidR="0043737F" w:rsidRDefault="005C435A">
      <w:pPr>
        <w:pStyle w:val="ListParagraph"/>
        <w:numPr>
          <w:ilvl w:val="0"/>
          <w:numId w:val="5"/>
        </w:numPr>
        <w:tabs>
          <w:tab w:val="left" w:pos="416"/>
        </w:tabs>
        <w:ind w:left="416" w:right="871"/>
        <w:rPr>
          <w:sz w:val="19"/>
        </w:rPr>
      </w:pPr>
      <w:r>
        <w:rPr>
          <w:color w:val="231F20"/>
          <w:spacing w:val="-2"/>
          <w:sz w:val="19"/>
        </w:rPr>
        <w:t>the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2"/>
          <w:sz w:val="19"/>
        </w:rPr>
        <w:t>supplier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is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an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individual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and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2"/>
          <w:sz w:val="19"/>
        </w:rPr>
        <w:t>has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given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you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a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 xml:space="preserve">written </w:t>
      </w:r>
      <w:r>
        <w:rPr>
          <w:color w:val="231F20"/>
          <w:sz w:val="19"/>
        </w:rPr>
        <w:t xml:space="preserve">statement that states the supply </w:t>
      </w:r>
      <w:proofErr w:type="gramStart"/>
      <w:r>
        <w:rPr>
          <w:color w:val="231F20"/>
          <w:sz w:val="19"/>
        </w:rPr>
        <w:t>either</w:t>
      </w:r>
      <w:proofErr w:type="gramEnd"/>
    </w:p>
    <w:p w14:paraId="7A368154" w14:textId="77777777" w:rsidR="0043737F" w:rsidRDefault="005C435A">
      <w:pPr>
        <w:pStyle w:val="ListParagraph"/>
        <w:numPr>
          <w:ilvl w:val="1"/>
          <w:numId w:val="5"/>
        </w:numPr>
        <w:tabs>
          <w:tab w:val="left" w:pos="587"/>
        </w:tabs>
        <w:spacing w:before="31"/>
        <w:rPr>
          <w:color w:val="231F20"/>
          <w:sz w:val="19"/>
        </w:rPr>
      </w:pPr>
      <w:r>
        <w:rPr>
          <w:color w:val="231F20"/>
          <w:spacing w:val="-2"/>
          <w:sz w:val="19"/>
        </w:rPr>
        <w:t>relates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to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a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private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recreational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pursuit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or</w:t>
      </w:r>
      <w:r>
        <w:rPr>
          <w:color w:val="231F20"/>
          <w:spacing w:val="-11"/>
          <w:sz w:val="19"/>
        </w:rPr>
        <w:t xml:space="preserve"> </w:t>
      </w:r>
      <w:proofErr w:type="gramStart"/>
      <w:r>
        <w:rPr>
          <w:color w:val="231F20"/>
          <w:spacing w:val="-2"/>
          <w:sz w:val="19"/>
        </w:rPr>
        <w:t>hobby</w:t>
      </w:r>
      <w:proofErr w:type="gramEnd"/>
    </w:p>
    <w:p w14:paraId="180C7F42" w14:textId="77777777" w:rsidR="0043737F" w:rsidRDefault="005C435A">
      <w:pPr>
        <w:pStyle w:val="ListParagraph"/>
        <w:numPr>
          <w:ilvl w:val="1"/>
          <w:numId w:val="5"/>
        </w:numPr>
        <w:tabs>
          <w:tab w:val="left" w:pos="587"/>
        </w:tabs>
        <w:spacing w:before="18"/>
        <w:rPr>
          <w:rFonts w:ascii="Tahoma" w:hAnsi="Tahoma"/>
          <w:color w:val="231F20"/>
          <w:sz w:val="19"/>
        </w:rPr>
      </w:pPr>
      <w:r>
        <w:rPr>
          <w:rFonts w:ascii="Tahoma" w:hAnsi="Tahoma"/>
          <w:color w:val="231F20"/>
          <w:spacing w:val="-4"/>
          <w:sz w:val="19"/>
        </w:rPr>
        <w:t>is</w:t>
      </w:r>
      <w:r>
        <w:rPr>
          <w:rFonts w:ascii="Tahoma" w:hAnsi="Tahoma"/>
          <w:color w:val="231F20"/>
          <w:spacing w:val="-6"/>
          <w:sz w:val="19"/>
        </w:rPr>
        <w:t xml:space="preserve"> </w:t>
      </w:r>
      <w:r>
        <w:rPr>
          <w:rFonts w:ascii="Tahoma" w:hAnsi="Tahoma"/>
          <w:color w:val="231F20"/>
          <w:spacing w:val="-4"/>
          <w:sz w:val="19"/>
        </w:rPr>
        <w:t>wholly</w:t>
      </w:r>
      <w:r>
        <w:rPr>
          <w:rFonts w:ascii="Tahoma" w:hAnsi="Tahoma"/>
          <w:color w:val="231F20"/>
          <w:spacing w:val="-6"/>
          <w:sz w:val="19"/>
        </w:rPr>
        <w:t xml:space="preserve"> </w:t>
      </w:r>
      <w:r>
        <w:rPr>
          <w:rFonts w:ascii="Tahoma" w:hAnsi="Tahoma"/>
          <w:color w:val="231F20"/>
          <w:spacing w:val="-4"/>
          <w:sz w:val="19"/>
        </w:rPr>
        <w:t>of</w:t>
      </w:r>
      <w:r>
        <w:rPr>
          <w:rFonts w:ascii="Tahoma" w:hAnsi="Tahoma"/>
          <w:color w:val="231F20"/>
          <w:spacing w:val="-6"/>
          <w:sz w:val="19"/>
        </w:rPr>
        <w:t xml:space="preserve"> </w:t>
      </w:r>
      <w:r>
        <w:rPr>
          <w:rFonts w:ascii="Tahoma" w:hAnsi="Tahoma"/>
          <w:color w:val="231F20"/>
          <w:spacing w:val="-4"/>
          <w:sz w:val="19"/>
        </w:rPr>
        <w:t>a</w:t>
      </w:r>
      <w:r>
        <w:rPr>
          <w:rFonts w:ascii="Tahoma" w:hAnsi="Tahoma"/>
          <w:color w:val="231F20"/>
          <w:spacing w:val="-6"/>
          <w:sz w:val="19"/>
        </w:rPr>
        <w:t xml:space="preserve"> </w:t>
      </w:r>
      <w:r>
        <w:rPr>
          <w:rFonts w:ascii="Tahoma" w:hAnsi="Tahoma"/>
          <w:color w:val="231F20"/>
          <w:spacing w:val="-4"/>
          <w:sz w:val="19"/>
        </w:rPr>
        <w:t>private</w:t>
      </w:r>
      <w:r>
        <w:rPr>
          <w:rFonts w:ascii="Tahoma" w:hAnsi="Tahoma"/>
          <w:color w:val="231F20"/>
          <w:spacing w:val="-6"/>
          <w:sz w:val="19"/>
        </w:rPr>
        <w:t xml:space="preserve"> </w:t>
      </w:r>
      <w:r>
        <w:rPr>
          <w:rFonts w:ascii="Tahoma" w:hAnsi="Tahoma"/>
          <w:color w:val="231F20"/>
          <w:spacing w:val="-4"/>
          <w:sz w:val="19"/>
        </w:rPr>
        <w:t>or</w:t>
      </w:r>
      <w:r>
        <w:rPr>
          <w:rFonts w:ascii="Tahoma" w:hAnsi="Tahoma"/>
          <w:color w:val="231F20"/>
          <w:spacing w:val="-6"/>
          <w:sz w:val="19"/>
        </w:rPr>
        <w:t xml:space="preserve"> </w:t>
      </w:r>
      <w:r>
        <w:rPr>
          <w:rFonts w:ascii="Tahoma" w:hAnsi="Tahoma"/>
          <w:color w:val="231F20"/>
          <w:spacing w:val="-4"/>
          <w:sz w:val="19"/>
        </w:rPr>
        <w:t>domestic</w:t>
      </w:r>
      <w:r>
        <w:rPr>
          <w:rFonts w:ascii="Tahoma" w:hAnsi="Tahoma"/>
          <w:color w:val="231F20"/>
          <w:spacing w:val="-6"/>
          <w:sz w:val="19"/>
        </w:rPr>
        <w:t xml:space="preserve"> </w:t>
      </w:r>
      <w:r>
        <w:rPr>
          <w:rFonts w:ascii="Tahoma" w:hAnsi="Tahoma"/>
          <w:color w:val="231F20"/>
          <w:spacing w:val="-4"/>
          <w:sz w:val="19"/>
        </w:rPr>
        <w:t>nature</w:t>
      </w:r>
      <w:r>
        <w:rPr>
          <w:rFonts w:ascii="Tahoma" w:hAnsi="Tahoma"/>
          <w:color w:val="231F20"/>
          <w:spacing w:val="-6"/>
          <w:sz w:val="19"/>
        </w:rPr>
        <w:t xml:space="preserve"> </w:t>
      </w:r>
      <w:r>
        <w:rPr>
          <w:rFonts w:ascii="Tahoma" w:hAnsi="Tahoma"/>
          <w:color w:val="231F20"/>
          <w:spacing w:val="-4"/>
          <w:sz w:val="19"/>
        </w:rPr>
        <w:t>for</w:t>
      </w:r>
      <w:r>
        <w:rPr>
          <w:rFonts w:ascii="Tahoma" w:hAnsi="Tahoma"/>
          <w:color w:val="231F20"/>
          <w:spacing w:val="-6"/>
          <w:sz w:val="19"/>
        </w:rPr>
        <w:t xml:space="preserve"> </w:t>
      </w:r>
      <w:r>
        <w:rPr>
          <w:rFonts w:ascii="Tahoma" w:hAnsi="Tahoma"/>
          <w:color w:val="231F20"/>
          <w:spacing w:val="-4"/>
          <w:sz w:val="19"/>
        </w:rPr>
        <w:t>that</w:t>
      </w:r>
      <w:r>
        <w:rPr>
          <w:rFonts w:ascii="Tahoma" w:hAnsi="Tahoma"/>
          <w:color w:val="231F20"/>
          <w:spacing w:val="-6"/>
          <w:sz w:val="19"/>
        </w:rPr>
        <w:t xml:space="preserve"> </w:t>
      </w:r>
      <w:r>
        <w:rPr>
          <w:rFonts w:ascii="Tahoma" w:hAnsi="Tahoma"/>
          <w:color w:val="231F20"/>
          <w:spacing w:val="-4"/>
          <w:sz w:val="19"/>
        </w:rPr>
        <w:t>supplier.</w:t>
      </w:r>
    </w:p>
    <w:p w14:paraId="327AD7AD" w14:textId="77777777" w:rsidR="0043737F" w:rsidRDefault="005C435A">
      <w:pPr>
        <w:pStyle w:val="BodyText"/>
        <w:spacing w:before="112" w:line="230" w:lineRule="auto"/>
        <w:ind w:left="245" w:right="396"/>
      </w:pPr>
      <w:r>
        <w:rPr>
          <w:color w:val="231F20"/>
        </w:rPr>
        <w:t>However,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withhold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reasonable grounds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believe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false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misleading. </w:t>
      </w:r>
      <w:r>
        <w:rPr>
          <w:color w:val="231F20"/>
          <w:spacing w:val="-2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example,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supplier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individual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aged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under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18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years </w:t>
      </w:r>
      <w:r>
        <w:rPr>
          <w:color w:val="231F20"/>
        </w:rPr>
        <w:t>of age and the payment does not exceed $350 a week.</w:t>
      </w:r>
    </w:p>
    <w:p w14:paraId="2DB0D360" w14:textId="77777777" w:rsidR="0043737F" w:rsidRDefault="0043737F">
      <w:pPr>
        <w:spacing w:line="230" w:lineRule="auto"/>
        <w:sectPr w:rsidR="0043737F">
          <w:type w:val="continuous"/>
          <w:pgSz w:w="11910" w:h="16840"/>
          <w:pgMar w:top="400" w:right="320" w:bottom="280" w:left="320" w:header="720" w:footer="720" w:gutter="0"/>
          <w:cols w:num="2" w:space="720" w:equalWidth="0">
            <w:col w:w="5461" w:space="40"/>
            <w:col w:w="5769"/>
          </w:cols>
        </w:sectPr>
      </w:pPr>
    </w:p>
    <w:p w14:paraId="73A9E74F" w14:textId="77777777" w:rsidR="0043737F" w:rsidRDefault="0043737F">
      <w:pPr>
        <w:pStyle w:val="BodyText"/>
        <w:rPr>
          <w:sz w:val="20"/>
        </w:rPr>
      </w:pPr>
    </w:p>
    <w:p w14:paraId="581BAEF2" w14:textId="77777777" w:rsidR="0043737F" w:rsidRDefault="0043737F">
      <w:pPr>
        <w:pStyle w:val="BodyText"/>
        <w:rPr>
          <w:sz w:val="20"/>
        </w:rPr>
      </w:pPr>
    </w:p>
    <w:p w14:paraId="39134D76" w14:textId="77777777" w:rsidR="0043737F" w:rsidRDefault="0043737F">
      <w:pPr>
        <w:pStyle w:val="BodyText"/>
        <w:rPr>
          <w:sz w:val="20"/>
        </w:rPr>
      </w:pPr>
    </w:p>
    <w:p w14:paraId="348F6FA6" w14:textId="77777777" w:rsidR="0043737F" w:rsidRDefault="0043737F">
      <w:pPr>
        <w:pStyle w:val="BodyText"/>
        <w:rPr>
          <w:sz w:val="20"/>
        </w:rPr>
      </w:pPr>
    </w:p>
    <w:p w14:paraId="7DBB0D97" w14:textId="77777777" w:rsidR="0043737F" w:rsidRDefault="0043737F">
      <w:pPr>
        <w:pStyle w:val="BodyText"/>
        <w:rPr>
          <w:sz w:val="20"/>
        </w:rPr>
      </w:pPr>
    </w:p>
    <w:p w14:paraId="0C055557" w14:textId="77777777" w:rsidR="0043737F" w:rsidRDefault="0043737F">
      <w:pPr>
        <w:pStyle w:val="BodyText"/>
        <w:rPr>
          <w:sz w:val="20"/>
        </w:rPr>
      </w:pPr>
    </w:p>
    <w:p w14:paraId="43A7AB45" w14:textId="77777777" w:rsidR="0043737F" w:rsidRDefault="0043737F">
      <w:pPr>
        <w:pStyle w:val="BodyText"/>
        <w:rPr>
          <w:sz w:val="11"/>
        </w:rPr>
      </w:pPr>
    </w:p>
    <w:p w14:paraId="1262468B" w14:textId="77777777" w:rsidR="0043737F" w:rsidRDefault="005C435A">
      <w:pPr>
        <w:pStyle w:val="BodyText"/>
        <w:spacing w:line="161" w:lineRule="exact"/>
        <w:ind w:left="8769"/>
        <w:rPr>
          <w:sz w:val="16"/>
        </w:rPr>
      </w:pPr>
      <w:r>
        <w:rPr>
          <w:noProof/>
          <w:position w:val="-2"/>
          <w:sz w:val="16"/>
        </w:rPr>
        <w:drawing>
          <wp:inline distT="0" distB="0" distL="0" distR="0" wp14:anchorId="0DEEA889" wp14:editId="17C439CF">
            <wp:extent cx="1396872" cy="102679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872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8F91E" w14:textId="77777777" w:rsidR="0043737F" w:rsidRDefault="0043737F">
      <w:pPr>
        <w:pStyle w:val="BodyText"/>
        <w:spacing w:before="6"/>
        <w:rPr>
          <w:sz w:val="13"/>
        </w:rPr>
      </w:pPr>
    </w:p>
    <w:p w14:paraId="27B9DDB3" w14:textId="77777777" w:rsidR="0043737F" w:rsidRDefault="005C435A">
      <w:pPr>
        <w:spacing w:before="60"/>
        <w:ind w:left="275"/>
        <w:rPr>
          <w:sz w:val="1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DEA69DA" wp14:editId="04EBBE1E">
            <wp:simplePos x="0" y="0"/>
            <wp:positionH relativeFrom="page">
              <wp:posOffset>4984236</wp:posOffset>
            </wp:positionH>
            <wp:positionV relativeFrom="paragraph">
              <wp:posOffset>-368096</wp:posOffset>
            </wp:positionV>
            <wp:extent cx="721245" cy="528319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245" cy="528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62E94A48" wp14:editId="2AD38DA4">
            <wp:simplePos x="0" y="0"/>
            <wp:positionH relativeFrom="page">
              <wp:posOffset>5771177</wp:posOffset>
            </wp:positionH>
            <wp:positionV relativeFrom="paragraph">
              <wp:posOffset>-38628</wp:posOffset>
            </wp:positionV>
            <wp:extent cx="1411337" cy="15919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337" cy="159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4"/>
        </w:rPr>
        <w:t>NAT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3346-</w:t>
      </w:r>
      <w:r>
        <w:rPr>
          <w:color w:val="231F20"/>
          <w:spacing w:val="-2"/>
          <w:sz w:val="14"/>
        </w:rPr>
        <w:t>05.2012</w:t>
      </w:r>
    </w:p>
    <w:p w14:paraId="207AE1CA" w14:textId="77777777" w:rsidR="0043737F" w:rsidRDefault="0043737F">
      <w:pPr>
        <w:rPr>
          <w:sz w:val="14"/>
        </w:rPr>
        <w:sectPr w:rsidR="0043737F">
          <w:type w:val="continuous"/>
          <w:pgSz w:w="11910" w:h="16840"/>
          <w:pgMar w:top="400" w:right="320" w:bottom="280" w:left="320" w:header="720" w:footer="720" w:gutter="0"/>
          <w:cols w:space="720"/>
        </w:sectPr>
      </w:pPr>
    </w:p>
    <w:p w14:paraId="2534B9FB" w14:textId="77777777" w:rsidR="0043737F" w:rsidRDefault="005C435A">
      <w:pPr>
        <w:pStyle w:val="BodyText"/>
        <w:spacing w:before="23"/>
        <w:ind w:left="275"/>
      </w:pPr>
      <w:proofErr w:type="spellStart"/>
      <w:r>
        <w:rPr>
          <w:color w:val="231F20"/>
        </w:rPr>
        <w:lastRenderedPageBreak/>
        <w:t>STATemeNT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2"/>
          <w:w w:val="90"/>
        </w:rPr>
        <w:t>S</w:t>
      </w:r>
      <w:r>
        <w:rPr>
          <w:color w:val="231F20"/>
          <w:spacing w:val="-2"/>
          <w:w w:val="108"/>
        </w:rPr>
        <w:t>uppl</w:t>
      </w:r>
      <w:r>
        <w:rPr>
          <w:color w:val="231F20"/>
          <w:spacing w:val="-2"/>
          <w:w w:val="36"/>
        </w:rPr>
        <w:t>I</w:t>
      </w:r>
      <w:r>
        <w:rPr>
          <w:color w:val="231F20"/>
          <w:spacing w:val="-2"/>
          <w:w w:val="119"/>
        </w:rPr>
        <w:t>er</w:t>
      </w:r>
      <w:proofErr w:type="spellEnd"/>
    </w:p>
    <w:p w14:paraId="72CFA37A" w14:textId="77777777" w:rsidR="0043737F" w:rsidRDefault="0043737F">
      <w:pPr>
        <w:pStyle w:val="BodyText"/>
        <w:rPr>
          <w:sz w:val="20"/>
        </w:rPr>
      </w:pPr>
    </w:p>
    <w:p w14:paraId="22BF8299" w14:textId="77777777" w:rsidR="0043737F" w:rsidRDefault="0043737F">
      <w:pPr>
        <w:pStyle w:val="BodyText"/>
        <w:rPr>
          <w:sz w:val="20"/>
        </w:rPr>
      </w:pPr>
    </w:p>
    <w:p w14:paraId="2801E40D" w14:textId="77777777" w:rsidR="0043737F" w:rsidRDefault="0043737F">
      <w:pPr>
        <w:pStyle w:val="BodyText"/>
        <w:rPr>
          <w:sz w:val="20"/>
        </w:rPr>
      </w:pPr>
    </w:p>
    <w:p w14:paraId="6B96909A" w14:textId="77777777" w:rsidR="0043737F" w:rsidRDefault="0043737F">
      <w:pPr>
        <w:pStyle w:val="BodyText"/>
        <w:rPr>
          <w:sz w:val="20"/>
        </w:rPr>
      </w:pPr>
    </w:p>
    <w:p w14:paraId="0A364189" w14:textId="77777777" w:rsidR="0043737F" w:rsidRDefault="0043737F">
      <w:pPr>
        <w:pStyle w:val="BodyText"/>
        <w:rPr>
          <w:sz w:val="20"/>
        </w:rPr>
      </w:pPr>
    </w:p>
    <w:p w14:paraId="5E7CD34C" w14:textId="77777777" w:rsidR="0043737F" w:rsidRDefault="0043737F">
      <w:pPr>
        <w:pStyle w:val="BodyText"/>
        <w:rPr>
          <w:sz w:val="20"/>
        </w:rPr>
      </w:pPr>
    </w:p>
    <w:p w14:paraId="75C30317" w14:textId="77777777" w:rsidR="0043737F" w:rsidRDefault="0043737F">
      <w:pPr>
        <w:pStyle w:val="BodyText"/>
        <w:rPr>
          <w:sz w:val="20"/>
        </w:rPr>
      </w:pPr>
    </w:p>
    <w:p w14:paraId="555A8C8E" w14:textId="77777777" w:rsidR="0043737F" w:rsidRDefault="0043737F">
      <w:pPr>
        <w:pStyle w:val="BodyText"/>
        <w:rPr>
          <w:sz w:val="20"/>
        </w:rPr>
      </w:pPr>
    </w:p>
    <w:p w14:paraId="0DCEFF87" w14:textId="77777777" w:rsidR="0043737F" w:rsidRDefault="0043737F">
      <w:pPr>
        <w:pStyle w:val="BodyText"/>
        <w:rPr>
          <w:sz w:val="20"/>
        </w:rPr>
      </w:pPr>
    </w:p>
    <w:p w14:paraId="592D8CA6" w14:textId="77777777" w:rsidR="0043737F" w:rsidRDefault="0043737F">
      <w:pPr>
        <w:pStyle w:val="BodyText"/>
        <w:rPr>
          <w:sz w:val="20"/>
        </w:rPr>
      </w:pPr>
    </w:p>
    <w:p w14:paraId="43799565" w14:textId="77777777" w:rsidR="0043737F" w:rsidRDefault="0043737F">
      <w:pPr>
        <w:pStyle w:val="BodyText"/>
        <w:rPr>
          <w:sz w:val="20"/>
        </w:rPr>
      </w:pPr>
    </w:p>
    <w:p w14:paraId="2A651C68" w14:textId="77777777" w:rsidR="0043737F" w:rsidRDefault="0043737F">
      <w:pPr>
        <w:rPr>
          <w:sz w:val="20"/>
        </w:rPr>
        <w:sectPr w:rsidR="0043737F">
          <w:pgSz w:w="11910" w:h="16840"/>
          <w:pgMar w:top="500" w:right="320" w:bottom="280" w:left="320" w:header="720" w:footer="720" w:gutter="0"/>
          <w:cols w:space="720"/>
        </w:sectPr>
      </w:pPr>
    </w:p>
    <w:p w14:paraId="03FF9E06" w14:textId="77777777" w:rsidR="0043737F" w:rsidRDefault="0043737F">
      <w:pPr>
        <w:pStyle w:val="BodyText"/>
        <w:spacing w:before="2"/>
        <w:rPr>
          <w:sz w:val="16"/>
        </w:rPr>
      </w:pPr>
    </w:p>
    <w:p w14:paraId="005DF04D" w14:textId="77777777" w:rsidR="0043737F" w:rsidRDefault="005C435A">
      <w:pPr>
        <w:pStyle w:val="BodyText"/>
        <w:spacing w:line="230" w:lineRule="auto"/>
        <w:ind w:left="275" w:right="350"/>
      </w:pPr>
      <w:r>
        <w:rPr>
          <w:rFonts w:ascii="Arial"/>
          <w:color w:val="231F20"/>
          <w:spacing w:val="-2"/>
        </w:rPr>
        <w:t>You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2"/>
        </w:rPr>
        <w:t>also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2"/>
        </w:rPr>
        <w:t>should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2"/>
        </w:rPr>
        <w:t>not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2"/>
        </w:rPr>
        <w:t>withhold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2"/>
        </w:rPr>
        <w:t>an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2"/>
        </w:rPr>
        <w:t>amount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2"/>
        </w:rPr>
        <w:t>from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2"/>
        </w:rPr>
        <w:t>a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2"/>
        </w:rPr>
        <w:t>payment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2"/>
        </w:rPr>
        <w:t xml:space="preserve">if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satisfied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applies:</w:t>
      </w:r>
    </w:p>
    <w:p w14:paraId="2ED85C37" w14:textId="77777777" w:rsidR="0043737F" w:rsidRDefault="005C435A">
      <w:pPr>
        <w:pStyle w:val="ListParagraph"/>
        <w:numPr>
          <w:ilvl w:val="0"/>
          <w:numId w:val="5"/>
        </w:numPr>
        <w:tabs>
          <w:tab w:val="left" w:pos="446"/>
        </w:tabs>
        <w:spacing w:before="39" w:line="230" w:lineRule="auto"/>
        <w:ind w:right="262"/>
        <w:rPr>
          <w:rFonts w:ascii="Tahoma" w:hAnsi="Tahoma"/>
          <w:sz w:val="19"/>
        </w:rPr>
      </w:pPr>
      <w:r>
        <w:rPr>
          <w:color w:val="231F20"/>
          <w:spacing w:val="-2"/>
          <w:sz w:val="19"/>
        </w:rPr>
        <w:t>the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2"/>
          <w:sz w:val="19"/>
        </w:rPr>
        <w:t>supply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2"/>
          <w:sz w:val="19"/>
        </w:rPr>
        <w:t>is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2"/>
          <w:sz w:val="19"/>
        </w:rPr>
        <w:t>made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2"/>
          <w:sz w:val="19"/>
        </w:rPr>
        <w:t>by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2"/>
          <w:sz w:val="19"/>
        </w:rPr>
        <w:t>an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2"/>
          <w:sz w:val="19"/>
        </w:rPr>
        <w:t>individual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2"/>
          <w:sz w:val="19"/>
        </w:rPr>
        <w:t>or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2"/>
          <w:sz w:val="19"/>
        </w:rPr>
        <w:t>partnership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2"/>
          <w:sz w:val="19"/>
        </w:rPr>
        <w:t xml:space="preserve">without </w:t>
      </w:r>
      <w:r>
        <w:rPr>
          <w:rFonts w:ascii="Tahoma" w:hAnsi="Tahoma"/>
          <w:color w:val="231F20"/>
          <w:sz w:val="19"/>
        </w:rPr>
        <w:t xml:space="preserve">a reasonable expectation of profit or </w:t>
      </w:r>
      <w:proofErr w:type="gramStart"/>
      <w:r>
        <w:rPr>
          <w:rFonts w:ascii="Tahoma" w:hAnsi="Tahoma"/>
          <w:color w:val="231F20"/>
          <w:sz w:val="19"/>
        </w:rPr>
        <w:t>gain</w:t>
      </w:r>
      <w:proofErr w:type="gramEnd"/>
    </w:p>
    <w:p w14:paraId="3D568432" w14:textId="77777777" w:rsidR="0043737F" w:rsidRDefault="005C435A">
      <w:pPr>
        <w:pStyle w:val="ListParagraph"/>
        <w:numPr>
          <w:ilvl w:val="0"/>
          <w:numId w:val="5"/>
        </w:numPr>
        <w:tabs>
          <w:tab w:val="left" w:pos="446"/>
        </w:tabs>
        <w:spacing w:before="19" w:line="242" w:lineRule="auto"/>
        <w:rPr>
          <w:sz w:val="19"/>
        </w:rPr>
      </w:pPr>
      <w:r>
        <w:rPr>
          <w:rFonts w:ascii="Tahoma" w:hAnsi="Tahoma"/>
          <w:color w:val="231F20"/>
          <w:spacing w:val="-2"/>
          <w:sz w:val="19"/>
        </w:rPr>
        <w:t>the</w:t>
      </w:r>
      <w:r>
        <w:rPr>
          <w:rFonts w:ascii="Tahoma" w:hAnsi="Tahoma"/>
          <w:color w:val="231F20"/>
          <w:spacing w:val="-12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supplier</w:t>
      </w:r>
      <w:r>
        <w:rPr>
          <w:rFonts w:ascii="Tahoma" w:hAnsi="Tahoma"/>
          <w:color w:val="231F20"/>
          <w:spacing w:val="-12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is</w:t>
      </w:r>
      <w:r>
        <w:rPr>
          <w:rFonts w:ascii="Tahoma" w:hAnsi="Tahoma"/>
          <w:color w:val="231F20"/>
          <w:spacing w:val="-12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not</w:t>
      </w:r>
      <w:r>
        <w:rPr>
          <w:rFonts w:ascii="Tahoma" w:hAnsi="Tahoma"/>
          <w:color w:val="231F20"/>
          <w:spacing w:val="-12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entitled</w:t>
      </w:r>
      <w:r>
        <w:rPr>
          <w:rFonts w:ascii="Tahoma" w:hAnsi="Tahoma"/>
          <w:color w:val="231F20"/>
          <w:spacing w:val="-12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to</w:t>
      </w:r>
      <w:r>
        <w:rPr>
          <w:rFonts w:ascii="Tahoma" w:hAnsi="Tahoma"/>
          <w:color w:val="231F20"/>
          <w:spacing w:val="-12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an</w:t>
      </w:r>
      <w:r>
        <w:rPr>
          <w:rFonts w:ascii="Tahoma" w:hAnsi="Tahoma"/>
          <w:color w:val="231F20"/>
          <w:spacing w:val="-12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ABN</w:t>
      </w:r>
      <w:r>
        <w:rPr>
          <w:rFonts w:ascii="Tahoma" w:hAnsi="Tahoma"/>
          <w:color w:val="231F20"/>
          <w:spacing w:val="-12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as</w:t>
      </w:r>
      <w:r>
        <w:rPr>
          <w:rFonts w:ascii="Tahoma" w:hAnsi="Tahoma"/>
          <w:color w:val="231F20"/>
          <w:spacing w:val="-12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they</w:t>
      </w:r>
      <w:r>
        <w:rPr>
          <w:rFonts w:ascii="Tahoma" w:hAnsi="Tahoma"/>
          <w:color w:val="231F20"/>
          <w:spacing w:val="-12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are</w:t>
      </w:r>
      <w:r>
        <w:rPr>
          <w:rFonts w:ascii="Tahoma" w:hAnsi="Tahoma"/>
          <w:color w:val="231F20"/>
          <w:spacing w:val="-12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not</w:t>
      </w:r>
      <w:r>
        <w:rPr>
          <w:rFonts w:ascii="Tahoma" w:hAnsi="Tahoma"/>
          <w:color w:val="231F20"/>
          <w:spacing w:val="-12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 xml:space="preserve">carrying </w:t>
      </w:r>
      <w:r>
        <w:rPr>
          <w:color w:val="231F20"/>
          <w:sz w:val="19"/>
        </w:rPr>
        <w:t xml:space="preserve">on a business or enterprise in </w:t>
      </w:r>
      <w:proofErr w:type="gramStart"/>
      <w:r>
        <w:rPr>
          <w:color w:val="231F20"/>
          <w:sz w:val="19"/>
        </w:rPr>
        <w:t>Australia</w:t>
      </w:r>
      <w:proofErr w:type="gramEnd"/>
    </w:p>
    <w:p w14:paraId="3B1A4EB3" w14:textId="77777777" w:rsidR="0043737F" w:rsidRDefault="005C435A">
      <w:pPr>
        <w:pStyle w:val="ListParagraph"/>
        <w:numPr>
          <w:ilvl w:val="0"/>
          <w:numId w:val="5"/>
        </w:numPr>
        <w:tabs>
          <w:tab w:val="left" w:pos="446"/>
        </w:tabs>
        <w:spacing w:before="16"/>
        <w:jc w:val="both"/>
        <w:rPr>
          <w:rFonts w:ascii="Tahoma" w:hAnsi="Tahoma"/>
          <w:sz w:val="19"/>
        </w:rPr>
      </w:pPr>
      <w:r>
        <w:pict w14:anchorId="10ED8C1F">
          <v:group id="docshapegroup6" o:spid="_x0000_s1080" style="position:absolute;left:0;text-align:left;margin-left:29.75pt;margin-top:21.65pt;width:262.75pt;height:108.7pt;z-index:15732224;mso-position-horizontal-relative:page" coordorigin="595,433" coordsize="5255,2174">
            <v:shape id="docshape7" o:spid="_x0000_s1082" type="#_x0000_t75" style="position:absolute;left:783;top:620;width:258;height:258">
              <v:imagedata r:id="rId10" o:title=""/>
            </v:shape>
            <v:shape id="docshape8" o:spid="_x0000_s1081" type="#_x0000_t202" style="position:absolute;left:600;top:437;width:5245;height:2164" filled="f" strokecolor="#231f20" strokeweight=".5pt">
              <v:textbox inset="0,0,0,0">
                <w:txbxContent>
                  <w:p w14:paraId="01FC8308" w14:textId="77777777" w:rsidR="0043737F" w:rsidRDefault="0043737F">
                    <w:pPr>
                      <w:rPr>
                        <w:sz w:val="17"/>
                      </w:rPr>
                    </w:pPr>
                  </w:p>
                  <w:p w14:paraId="4F3B742A" w14:textId="77777777" w:rsidR="0043737F" w:rsidRDefault="005C435A">
                    <w:pPr>
                      <w:spacing w:before="1" w:line="230" w:lineRule="auto"/>
                      <w:ind w:left="165" w:right="193" w:firstLine="378"/>
                      <w:rPr>
                        <w:sz w:val="19"/>
                      </w:rPr>
                    </w:pPr>
                    <w:r>
                      <w:rPr>
                        <w:color w:val="231F20"/>
                        <w:spacing w:val="-2"/>
                        <w:sz w:val="19"/>
                      </w:rPr>
                      <w:t>If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a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supplier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has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applied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for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an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ABN,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they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may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ask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 xml:space="preserve">you </w:t>
                    </w:r>
                    <w:r>
                      <w:rPr>
                        <w:color w:val="231F20"/>
                        <w:sz w:val="19"/>
                      </w:rPr>
                      <w:t>to hold back payment until the ABN has been obtained and</w:t>
                    </w:r>
                    <w:r>
                      <w:rPr>
                        <w:color w:val="231F20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quoted.</w:t>
                    </w:r>
                    <w:r>
                      <w:rPr>
                        <w:color w:val="231F20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This</w:t>
                    </w:r>
                    <w:r>
                      <w:rPr>
                        <w:color w:val="231F20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is</w:t>
                    </w:r>
                    <w:r>
                      <w:rPr>
                        <w:color w:val="231F20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a</w:t>
                    </w:r>
                    <w:r>
                      <w:rPr>
                        <w:color w:val="231F20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matter</w:t>
                    </w:r>
                    <w:r>
                      <w:rPr>
                        <w:color w:val="231F20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for</w:t>
                    </w:r>
                    <w:r>
                      <w:rPr>
                        <w:color w:val="231F20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you</w:t>
                    </w:r>
                    <w:r>
                      <w:rPr>
                        <w:color w:val="231F20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and</w:t>
                    </w:r>
                    <w:r>
                      <w:rPr>
                        <w:color w:val="231F20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the</w:t>
                    </w:r>
                    <w:r>
                      <w:rPr>
                        <w:color w:val="231F20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supplier</w:t>
                    </w:r>
                    <w:r>
                      <w:rPr>
                        <w:color w:val="231F20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to work out. However, unless one of the above exceptions applies,</w:t>
                    </w:r>
                    <w:r>
                      <w:rPr>
                        <w:color w:val="231F20"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you</w:t>
                    </w:r>
                    <w:r>
                      <w:rPr>
                        <w:color w:val="231F20"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must</w:t>
                    </w:r>
                    <w:r>
                      <w:rPr>
                        <w:color w:val="231F20"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withhold</w:t>
                    </w:r>
                    <w:r>
                      <w:rPr>
                        <w:color w:val="231F20"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46.5%</w:t>
                    </w:r>
                    <w:r>
                      <w:rPr>
                        <w:color w:val="231F20"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of</w:t>
                    </w:r>
                    <w:r>
                      <w:rPr>
                        <w:color w:val="231F20"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the</w:t>
                    </w:r>
                    <w:r>
                      <w:rPr>
                        <w:color w:val="231F20"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payment</w:t>
                    </w:r>
                    <w:r>
                      <w:rPr>
                        <w:color w:val="231F20"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if</w:t>
                    </w:r>
                    <w:r>
                      <w:rPr>
                        <w:color w:val="231F20"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it</w:t>
                    </w:r>
                    <w:r>
                      <w:rPr>
                        <w:color w:val="231F20"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is made before an ABN is quoted. If you do not withhold from</w:t>
                    </w:r>
                    <w:r>
                      <w:rPr>
                        <w:color w:val="231F20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the</w:t>
                    </w:r>
                    <w:r>
                      <w:rPr>
                        <w:color w:val="231F20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payment,</w:t>
                    </w:r>
                    <w:r>
                      <w:rPr>
                        <w:color w:val="231F20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you</w:t>
                    </w:r>
                    <w:r>
                      <w:rPr>
                        <w:color w:val="231F20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may</w:t>
                    </w:r>
                    <w:r>
                      <w:rPr>
                        <w:color w:val="231F20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have</w:t>
                    </w:r>
                    <w:r>
                      <w:rPr>
                        <w:color w:val="231F20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to</w:t>
                    </w:r>
                    <w:r>
                      <w:rPr>
                        <w:color w:val="231F20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pay</w:t>
                    </w:r>
                    <w:r>
                      <w:rPr>
                        <w:color w:val="231F20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a</w:t>
                    </w:r>
                    <w:r>
                      <w:rPr>
                        <w:color w:val="231F20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penalty</w:t>
                    </w:r>
                    <w:r>
                      <w:rPr>
                        <w:color w:val="231F20"/>
                        <w:spacing w:val="-5"/>
                        <w:sz w:val="19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z w:val="19"/>
                      </w:rPr>
                      <w:t>equal</w:t>
                    </w:r>
                    <w:proofErr w:type="gramEnd"/>
                  </w:p>
                  <w:p w14:paraId="36E45A2F" w14:textId="77777777" w:rsidR="0043737F" w:rsidRDefault="005C435A">
                    <w:pPr>
                      <w:spacing w:line="221" w:lineRule="exact"/>
                      <w:ind w:left="165"/>
                      <w:rPr>
                        <w:sz w:val="19"/>
                      </w:rPr>
                    </w:pPr>
                    <w:r>
                      <w:rPr>
                        <w:color w:val="231F20"/>
                        <w:spacing w:val="-2"/>
                        <w:sz w:val="19"/>
                      </w:rPr>
                      <w:t>to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the</w:t>
                    </w:r>
                    <w:r>
                      <w:rPr>
                        <w:color w:val="231F20"/>
                        <w:spacing w:val="-10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amount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you</w:t>
                    </w:r>
                    <w:r>
                      <w:rPr>
                        <w:color w:val="231F20"/>
                        <w:spacing w:val="-10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should</w:t>
                    </w:r>
                    <w:r>
                      <w:rPr>
                        <w:color w:val="231F20"/>
                        <w:spacing w:val="-10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have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withheld.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ahoma" w:hAnsi="Tahoma"/>
          <w:color w:val="231F20"/>
          <w:spacing w:val="-2"/>
          <w:sz w:val="19"/>
        </w:rPr>
        <w:t>the</w:t>
      </w:r>
      <w:r>
        <w:rPr>
          <w:rFonts w:ascii="Tahoma" w:hAnsi="Tahoma"/>
          <w:color w:val="231F20"/>
          <w:spacing w:val="-12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whole</w:t>
      </w:r>
      <w:r>
        <w:rPr>
          <w:rFonts w:ascii="Tahoma" w:hAnsi="Tahoma"/>
          <w:color w:val="231F20"/>
          <w:spacing w:val="-12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of</w:t>
      </w:r>
      <w:r>
        <w:rPr>
          <w:rFonts w:ascii="Tahoma" w:hAnsi="Tahoma"/>
          <w:color w:val="231F20"/>
          <w:spacing w:val="-11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the</w:t>
      </w:r>
      <w:r>
        <w:rPr>
          <w:rFonts w:ascii="Tahoma" w:hAnsi="Tahoma"/>
          <w:color w:val="231F20"/>
          <w:spacing w:val="-12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payment</w:t>
      </w:r>
      <w:r>
        <w:rPr>
          <w:rFonts w:ascii="Tahoma" w:hAnsi="Tahoma"/>
          <w:color w:val="231F20"/>
          <w:spacing w:val="-12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is</w:t>
      </w:r>
      <w:r>
        <w:rPr>
          <w:rFonts w:ascii="Tahoma" w:hAnsi="Tahoma"/>
          <w:color w:val="231F20"/>
          <w:spacing w:val="-11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exempt</w:t>
      </w:r>
      <w:r>
        <w:rPr>
          <w:rFonts w:ascii="Tahoma" w:hAnsi="Tahoma"/>
          <w:color w:val="231F20"/>
          <w:spacing w:val="-12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income</w:t>
      </w:r>
      <w:r>
        <w:rPr>
          <w:rFonts w:ascii="Tahoma" w:hAnsi="Tahoma"/>
          <w:color w:val="231F20"/>
          <w:spacing w:val="-12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for</w:t>
      </w:r>
      <w:r>
        <w:rPr>
          <w:rFonts w:ascii="Tahoma" w:hAnsi="Tahoma"/>
          <w:color w:val="231F20"/>
          <w:spacing w:val="-11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the</w:t>
      </w:r>
      <w:r>
        <w:rPr>
          <w:rFonts w:ascii="Tahoma" w:hAnsi="Tahoma"/>
          <w:color w:val="231F20"/>
          <w:spacing w:val="-12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supplier.</w:t>
      </w:r>
    </w:p>
    <w:p w14:paraId="7B4A0F60" w14:textId="77777777" w:rsidR="0043737F" w:rsidRDefault="0043737F">
      <w:pPr>
        <w:pStyle w:val="BodyText"/>
        <w:rPr>
          <w:sz w:val="18"/>
        </w:rPr>
      </w:pPr>
    </w:p>
    <w:p w14:paraId="633CDAB9" w14:textId="77777777" w:rsidR="0043737F" w:rsidRDefault="0043737F">
      <w:pPr>
        <w:pStyle w:val="BodyText"/>
        <w:rPr>
          <w:sz w:val="18"/>
        </w:rPr>
      </w:pPr>
    </w:p>
    <w:p w14:paraId="309FC6FF" w14:textId="77777777" w:rsidR="0043737F" w:rsidRDefault="0043737F">
      <w:pPr>
        <w:pStyle w:val="BodyText"/>
        <w:rPr>
          <w:sz w:val="18"/>
        </w:rPr>
      </w:pPr>
    </w:p>
    <w:p w14:paraId="7CA1EBAA" w14:textId="77777777" w:rsidR="0043737F" w:rsidRDefault="0043737F">
      <w:pPr>
        <w:pStyle w:val="BodyText"/>
        <w:rPr>
          <w:sz w:val="18"/>
        </w:rPr>
      </w:pPr>
    </w:p>
    <w:p w14:paraId="6ADAE073" w14:textId="77777777" w:rsidR="0043737F" w:rsidRDefault="0043737F">
      <w:pPr>
        <w:pStyle w:val="BodyText"/>
        <w:rPr>
          <w:sz w:val="18"/>
        </w:rPr>
      </w:pPr>
    </w:p>
    <w:p w14:paraId="69E19A2E" w14:textId="77777777" w:rsidR="0043737F" w:rsidRDefault="0043737F">
      <w:pPr>
        <w:pStyle w:val="BodyText"/>
        <w:rPr>
          <w:sz w:val="18"/>
        </w:rPr>
      </w:pPr>
    </w:p>
    <w:p w14:paraId="0EE4C10A" w14:textId="77777777" w:rsidR="0043737F" w:rsidRDefault="0043737F">
      <w:pPr>
        <w:pStyle w:val="BodyText"/>
        <w:rPr>
          <w:sz w:val="18"/>
        </w:rPr>
      </w:pPr>
    </w:p>
    <w:p w14:paraId="78CE4671" w14:textId="77777777" w:rsidR="0043737F" w:rsidRDefault="0043737F">
      <w:pPr>
        <w:pStyle w:val="BodyText"/>
        <w:rPr>
          <w:sz w:val="18"/>
        </w:rPr>
      </w:pPr>
    </w:p>
    <w:p w14:paraId="1C714487" w14:textId="77777777" w:rsidR="0043737F" w:rsidRDefault="0043737F">
      <w:pPr>
        <w:pStyle w:val="BodyText"/>
        <w:rPr>
          <w:sz w:val="18"/>
        </w:rPr>
      </w:pPr>
    </w:p>
    <w:p w14:paraId="405EC30A" w14:textId="77777777" w:rsidR="0043737F" w:rsidRDefault="0043737F">
      <w:pPr>
        <w:pStyle w:val="BodyText"/>
        <w:rPr>
          <w:sz w:val="18"/>
        </w:rPr>
      </w:pPr>
    </w:p>
    <w:p w14:paraId="0E6D21DD" w14:textId="77777777" w:rsidR="0043737F" w:rsidRDefault="0043737F">
      <w:pPr>
        <w:pStyle w:val="BodyText"/>
        <w:rPr>
          <w:sz w:val="18"/>
        </w:rPr>
      </w:pPr>
    </w:p>
    <w:p w14:paraId="0BB8DCDA" w14:textId="77777777" w:rsidR="0043737F" w:rsidRDefault="0043737F">
      <w:pPr>
        <w:pStyle w:val="BodyText"/>
        <w:rPr>
          <w:sz w:val="18"/>
        </w:rPr>
      </w:pPr>
    </w:p>
    <w:p w14:paraId="4DFD4833" w14:textId="77777777" w:rsidR="0043737F" w:rsidRDefault="005C435A">
      <w:pPr>
        <w:pStyle w:val="Heading1"/>
        <w:spacing w:before="109" w:line="240" w:lineRule="auto"/>
        <w:ind w:right="1459"/>
        <w:rPr>
          <w:rFonts w:ascii="Trebuchet MS"/>
        </w:rPr>
      </w:pPr>
      <w:r>
        <w:rPr>
          <w:color w:val="231F20"/>
        </w:rPr>
        <w:t>HOW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PAYER </w:t>
      </w:r>
      <w:r>
        <w:rPr>
          <w:rFonts w:ascii="Trebuchet MS"/>
          <w:color w:val="231F20"/>
          <w:w w:val="105"/>
        </w:rPr>
        <w:t>IF NO WITHHOLDING APPLIES?</w:t>
      </w:r>
    </w:p>
    <w:p w14:paraId="08C79E6D" w14:textId="77777777" w:rsidR="0043737F" w:rsidRDefault="005C435A">
      <w:pPr>
        <w:pStyle w:val="BodyText"/>
        <w:spacing w:line="211" w:lineRule="exact"/>
        <w:ind w:left="275"/>
      </w:pPr>
      <w:r>
        <w:rPr>
          <w:color w:val="231F20"/>
          <w:spacing w:val="-4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payer,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request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written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statement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the</w:t>
      </w:r>
    </w:p>
    <w:p w14:paraId="6D158387" w14:textId="77777777" w:rsidR="0043737F" w:rsidRDefault="005C435A">
      <w:pPr>
        <w:pStyle w:val="BodyText"/>
        <w:spacing w:before="3"/>
        <w:ind w:left="275"/>
        <w:rPr>
          <w:rFonts w:ascii="Arial"/>
        </w:rPr>
      </w:pPr>
      <w:r>
        <w:rPr>
          <w:rFonts w:ascii="Arial"/>
          <w:color w:val="231F20"/>
          <w:spacing w:val="-2"/>
        </w:rPr>
        <w:t>supplier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spacing w:val="-2"/>
        </w:rPr>
        <w:t>to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  <w:spacing w:val="-2"/>
        </w:rPr>
        <w:t>justify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spacing w:val="-2"/>
        </w:rPr>
        <w:t>not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  <w:spacing w:val="-2"/>
        </w:rPr>
        <w:t>withholding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spacing w:val="-2"/>
        </w:rPr>
        <w:t>if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  <w:spacing w:val="-2"/>
        </w:rPr>
        <w:t>the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spacing w:val="-2"/>
        </w:rPr>
        <w:t>supply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  <w:spacing w:val="-2"/>
        </w:rPr>
        <w:t>either:</w:t>
      </w:r>
    </w:p>
    <w:p w14:paraId="6D63BA44" w14:textId="77777777" w:rsidR="0043737F" w:rsidRDefault="005C435A">
      <w:pPr>
        <w:pStyle w:val="ListParagraph"/>
        <w:numPr>
          <w:ilvl w:val="0"/>
          <w:numId w:val="5"/>
        </w:numPr>
        <w:tabs>
          <w:tab w:val="left" w:pos="446"/>
        </w:tabs>
        <w:spacing w:before="37" w:line="230" w:lineRule="auto"/>
        <w:ind w:right="652"/>
        <w:jc w:val="both"/>
        <w:rPr>
          <w:rFonts w:ascii="Tahoma" w:hAnsi="Tahoma"/>
          <w:sz w:val="19"/>
        </w:rPr>
      </w:pPr>
      <w:r>
        <w:rPr>
          <w:color w:val="231F20"/>
          <w:spacing w:val="-2"/>
          <w:sz w:val="19"/>
        </w:rPr>
        <w:t>relates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to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a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2"/>
          <w:sz w:val="19"/>
        </w:rPr>
        <w:t>private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recreational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pursuit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or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hobby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–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 xml:space="preserve">for </w:t>
      </w:r>
      <w:r>
        <w:rPr>
          <w:rFonts w:ascii="Tahoma" w:hAnsi="Tahoma"/>
          <w:color w:val="231F20"/>
          <w:sz w:val="19"/>
        </w:rPr>
        <w:t>example,</w:t>
      </w:r>
      <w:r>
        <w:rPr>
          <w:rFonts w:ascii="Tahoma" w:hAnsi="Tahoma"/>
          <w:color w:val="231F20"/>
          <w:spacing w:val="-14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a</w:t>
      </w:r>
      <w:r>
        <w:rPr>
          <w:rFonts w:ascii="Tahoma" w:hAnsi="Tahoma"/>
          <w:color w:val="231F20"/>
          <w:spacing w:val="-14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hobby</w:t>
      </w:r>
      <w:r>
        <w:rPr>
          <w:rFonts w:ascii="Tahoma" w:hAnsi="Tahoma"/>
          <w:color w:val="231F20"/>
          <w:spacing w:val="-14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artist</w:t>
      </w:r>
      <w:r>
        <w:rPr>
          <w:rFonts w:ascii="Tahoma" w:hAnsi="Tahoma"/>
          <w:color w:val="231F20"/>
          <w:spacing w:val="-14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receives</w:t>
      </w:r>
      <w:r>
        <w:rPr>
          <w:rFonts w:ascii="Tahoma" w:hAnsi="Tahoma"/>
          <w:color w:val="231F20"/>
          <w:spacing w:val="-14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a</w:t>
      </w:r>
      <w:r>
        <w:rPr>
          <w:rFonts w:ascii="Tahoma" w:hAnsi="Tahoma"/>
          <w:color w:val="231F20"/>
          <w:spacing w:val="-14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prize</w:t>
      </w:r>
      <w:r>
        <w:rPr>
          <w:rFonts w:ascii="Tahoma" w:hAnsi="Tahoma"/>
          <w:color w:val="231F20"/>
          <w:spacing w:val="-14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of</w:t>
      </w:r>
      <w:r>
        <w:rPr>
          <w:rFonts w:ascii="Tahoma" w:hAnsi="Tahoma"/>
          <w:color w:val="231F20"/>
          <w:spacing w:val="-14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$100</w:t>
      </w:r>
      <w:r>
        <w:rPr>
          <w:rFonts w:ascii="Tahoma" w:hAnsi="Tahoma"/>
          <w:color w:val="231F20"/>
          <w:spacing w:val="-14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in</w:t>
      </w:r>
      <w:r>
        <w:rPr>
          <w:rFonts w:ascii="Tahoma" w:hAnsi="Tahoma"/>
          <w:color w:val="231F20"/>
          <w:spacing w:val="-14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 xml:space="preserve">a shopping centre art </w:t>
      </w:r>
      <w:proofErr w:type="gramStart"/>
      <w:r>
        <w:rPr>
          <w:rFonts w:ascii="Tahoma" w:hAnsi="Tahoma"/>
          <w:color w:val="231F20"/>
          <w:sz w:val="19"/>
        </w:rPr>
        <w:t>show</w:t>
      </w:r>
      <w:proofErr w:type="gramEnd"/>
    </w:p>
    <w:p w14:paraId="25EDB605" w14:textId="77777777" w:rsidR="0043737F" w:rsidRDefault="005C435A">
      <w:pPr>
        <w:pStyle w:val="ListParagraph"/>
        <w:numPr>
          <w:ilvl w:val="0"/>
          <w:numId w:val="5"/>
        </w:numPr>
        <w:tabs>
          <w:tab w:val="left" w:pos="446"/>
        </w:tabs>
        <w:spacing w:before="38" w:line="230" w:lineRule="auto"/>
        <w:ind w:right="300"/>
        <w:jc w:val="both"/>
        <w:rPr>
          <w:rFonts w:ascii="Tahoma" w:hAnsi="Tahoma"/>
          <w:sz w:val="19"/>
        </w:rPr>
      </w:pPr>
      <w:r>
        <w:rPr>
          <w:color w:val="231F20"/>
          <w:spacing w:val="-2"/>
          <w:sz w:val="19"/>
        </w:rPr>
        <w:t>is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2"/>
          <w:sz w:val="19"/>
        </w:rPr>
        <w:t>wholly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2"/>
          <w:sz w:val="19"/>
        </w:rPr>
        <w:t>of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2"/>
          <w:sz w:val="19"/>
        </w:rPr>
        <w:t>a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2"/>
          <w:sz w:val="19"/>
        </w:rPr>
        <w:t>private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2"/>
          <w:sz w:val="19"/>
        </w:rPr>
        <w:t>or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2"/>
          <w:sz w:val="19"/>
        </w:rPr>
        <w:t>domestic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2"/>
          <w:sz w:val="19"/>
        </w:rPr>
        <w:t>nature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2"/>
          <w:sz w:val="19"/>
        </w:rPr>
        <w:t>for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2"/>
          <w:sz w:val="19"/>
        </w:rPr>
        <w:t>the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2"/>
          <w:sz w:val="19"/>
        </w:rPr>
        <w:t>supplier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2"/>
          <w:sz w:val="19"/>
        </w:rPr>
        <w:t xml:space="preserve">– </w:t>
      </w:r>
      <w:r>
        <w:rPr>
          <w:rFonts w:ascii="Tahoma" w:hAnsi="Tahoma"/>
          <w:color w:val="231F20"/>
          <w:spacing w:val="-2"/>
          <w:sz w:val="19"/>
        </w:rPr>
        <w:t>for</w:t>
      </w:r>
      <w:r>
        <w:rPr>
          <w:rFonts w:ascii="Tahoma" w:hAnsi="Tahoma"/>
          <w:color w:val="231F20"/>
          <w:spacing w:val="-11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example,</w:t>
      </w:r>
      <w:r>
        <w:rPr>
          <w:rFonts w:ascii="Tahoma" w:hAnsi="Tahoma"/>
          <w:color w:val="231F20"/>
          <w:spacing w:val="-11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a</w:t>
      </w:r>
      <w:r>
        <w:rPr>
          <w:rFonts w:ascii="Tahoma" w:hAnsi="Tahoma"/>
          <w:color w:val="231F20"/>
          <w:spacing w:val="-11"/>
          <w:sz w:val="19"/>
        </w:rPr>
        <w:t xml:space="preserve"> </w:t>
      </w:r>
      <w:proofErr w:type="gramStart"/>
      <w:r>
        <w:rPr>
          <w:rFonts w:ascii="Tahoma" w:hAnsi="Tahoma"/>
          <w:color w:val="231F20"/>
          <w:spacing w:val="-2"/>
          <w:sz w:val="19"/>
        </w:rPr>
        <w:t>home</w:t>
      </w:r>
      <w:r>
        <w:rPr>
          <w:rFonts w:ascii="Tahoma" w:hAnsi="Tahoma"/>
          <w:color w:val="231F20"/>
          <w:spacing w:val="-11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owner</w:t>
      </w:r>
      <w:proofErr w:type="gramEnd"/>
      <w:r>
        <w:rPr>
          <w:rFonts w:ascii="Tahoma" w:hAnsi="Tahoma"/>
          <w:color w:val="231F20"/>
          <w:spacing w:val="-11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sells</w:t>
      </w:r>
      <w:r>
        <w:rPr>
          <w:rFonts w:ascii="Tahoma" w:hAnsi="Tahoma"/>
          <w:color w:val="231F20"/>
          <w:spacing w:val="-11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some</w:t>
      </w:r>
      <w:r>
        <w:rPr>
          <w:rFonts w:ascii="Tahoma" w:hAnsi="Tahoma"/>
          <w:color w:val="231F20"/>
          <w:spacing w:val="-11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personal</w:t>
      </w:r>
      <w:r>
        <w:rPr>
          <w:rFonts w:ascii="Tahoma" w:hAnsi="Tahoma"/>
          <w:color w:val="231F20"/>
          <w:spacing w:val="-11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 xml:space="preserve">furniture </w:t>
      </w:r>
      <w:r>
        <w:rPr>
          <w:rFonts w:ascii="Tahoma" w:hAnsi="Tahoma"/>
          <w:color w:val="231F20"/>
          <w:sz w:val="19"/>
        </w:rPr>
        <w:t>to a second hand store.</w:t>
      </w:r>
    </w:p>
    <w:p w14:paraId="2B6CA646" w14:textId="77777777" w:rsidR="0043737F" w:rsidRDefault="005C435A">
      <w:pPr>
        <w:pStyle w:val="BodyText"/>
        <w:spacing w:before="104"/>
        <w:ind w:left="275"/>
        <w:jc w:val="both"/>
      </w:pPr>
      <w:r>
        <w:rPr>
          <w:color w:val="231F20"/>
          <w:spacing w:val="-2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minimum,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statement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should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contain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following:</w:t>
      </w:r>
    </w:p>
    <w:p w14:paraId="023397B6" w14:textId="77777777" w:rsidR="0043737F" w:rsidRDefault="005C435A">
      <w:pPr>
        <w:pStyle w:val="ListParagraph"/>
        <w:numPr>
          <w:ilvl w:val="0"/>
          <w:numId w:val="5"/>
        </w:numPr>
        <w:tabs>
          <w:tab w:val="left" w:pos="446"/>
        </w:tabs>
        <w:spacing w:before="19"/>
        <w:jc w:val="both"/>
        <w:rPr>
          <w:rFonts w:ascii="Tahoma" w:hAnsi="Tahoma"/>
          <w:sz w:val="19"/>
        </w:rPr>
      </w:pPr>
      <w:r>
        <w:rPr>
          <w:rFonts w:ascii="Tahoma" w:hAnsi="Tahoma"/>
          <w:color w:val="231F20"/>
          <w:spacing w:val="-2"/>
          <w:sz w:val="19"/>
        </w:rPr>
        <w:t>the</w:t>
      </w:r>
      <w:r>
        <w:rPr>
          <w:rFonts w:ascii="Tahoma" w:hAnsi="Tahoma"/>
          <w:color w:val="231F20"/>
          <w:spacing w:val="-10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supplier’s</w:t>
      </w:r>
      <w:r>
        <w:rPr>
          <w:rFonts w:ascii="Tahoma" w:hAnsi="Tahoma"/>
          <w:color w:val="231F20"/>
          <w:spacing w:val="-9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name</w:t>
      </w:r>
      <w:r>
        <w:rPr>
          <w:rFonts w:ascii="Tahoma" w:hAnsi="Tahoma"/>
          <w:color w:val="231F20"/>
          <w:spacing w:val="-9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and</w:t>
      </w:r>
      <w:r>
        <w:rPr>
          <w:rFonts w:ascii="Tahoma" w:hAnsi="Tahoma"/>
          <w:color w:val="231F20"/>
          <w:spacing w:val="-10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address</w:t>
      </w:r>
    </w:p>
    <w:p w14:paraId="104FD126" w14:textId="77777777" w:rsidR="0043737F" w:rsidRDefault="005C435A">
      <w:pPr>
        <w:pStyle w:val="ListParagraph"/>
        <w:numPr>
          <w:ilvl w:val="0"/>
          <w:numId w:val="5"/>
        </w:numPr>
        <w:tabs>
          <w:tab w:val="left" w:pos="446"/>
        </w:tabs>
        <w:spacing w:before="31"/>
        <w:jc w:val="both"/>
        <w:rPr>
          <w:sz w:val="19"/>
        </w:rPr>
      </w:pPr>
      <w:r>
        <w:rPr>
          <w:color w:val="231F20"/>
          <w:sz w:val="19"/>
        </w:rPr>
        <w:t>why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it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was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not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necessary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to</w:t>
      </w:r>
      <w:r>
        <w:rPr>
          <w:color w:val="231F20"/>
          <w:spacing w:val="-11"/>
          <w:sz w:val="19"/>
        </w:rPr>
        <w:t xml:space="preserve"> </w:t>
      </w:r>
      <w:proofErr w:type="gramStart"/>
      <w:r>
        <w:rPr>
          <w:color w:val="231F20"/>
          <w:spacing w:val="-2"/>
          <w:sz w:val="19"/>
        </w:rPr>
        <w:t>withhold</w:t>
      </w:r>
      <w:proofErr w:type="gramEnd"/>
    </w:p>
    <w:p w14:paraId="611762D7" w14:textId="77777777" w:rsidR="0043737F" w:rsidRDefault="005C435A">
      <w:pPr>
        <w:pStyle w:val="ListParagraph"/>
        <w:numPr>
          <w:ilvl w:val="0"/>
          <w:numId w:val="5"/>
        </w:numPr>
        <w:tabs>
          <w:tab w:val="left" w:pos="446"/>
        </w:tabs>
        <w:spacing w:before="18"/>
        <w:jc w:val="both"/>
        <w:rPr>
          <w:rFonts w:ascii="Tahoma" w:hAnsi="Tahoma"/>
          <w:sz w:val="19"/>
        </w:rPr>
      </w:pPr>
      <w:r>
        <w:rPr>
          <w:rFonts w:ascii="Tahoma" w:hAnsi="Tahoma"/>
          <w:color w:val="231F20"/>
          <w:spacing w:val="-2"/>
          <w:sz w:val="19"/>
        </w:rPr>
        <w:t>the</w:t>
      </w:r>
      <w:r>
        <w:rPr>
          <w:rFonts w:ascii="Tahoma" w:hAnsi="Tahoma"/>
          <w:color w:val="231F20"/>
          <w:spacing w:val="-13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supplier’s</w:t>
      </w:r>
      <w:r>
        <w:rPr>
          <w:rFonts w:ascii="Tahoma" w:hAnsi="Tahoma"/>
          <w:color w:val="231F20"/>
          <w:spacing w:val="-12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signature.</w:t>
      </w:r>
    </w:p>
    <w:p w14:paraId="5937C040" w14:textId="77777777" w:rsidR="0043737F" w:rsidRDefault="005C435A">
      <w:pPr>
        <w:spacing w:before="123" w:line="230" w:lineRule="auto"/>
        <w:ind w:left="275" w:right="350"/>
        <w:rPr>
          <w:sz w:val="19"/>
        </w:rPr>
      </w:pPr>
      <w:r>
        <w:rPr>
          <w:rFonts w:ascii="Arial"/>
          <w:color w:val="231F20"/>
          <w:spacing w:val="-2"/>
          <w:sz w:val="19"/>
        </w:rPr>
        <w:t>We</w:t>
      </w:r>
      <w:r>
        <w:rPr>
          <w:rFonts w:ascii="Arial"/>
          <w:color w:val="231F20"/>
          <w:spacing w:val="-11"/>
          <w:sz w:val="19"/>
        </w:rPr>
        <w:t xml:space="preserve"> </w:t>
      </w:r>
      <w:r>
        <w:rPr>
          <w:rFonts w:ascii="Arial"/>
          <w:color w:val="231F20"/>
          <w:spacing w:val="-2"/>
          <w:sz w:val="19"/>
        </w:rPr>
        <w:t>have</w:t>
      </w:r>
      <w:r>
        <w:rPr>
          <w:rFonts w:ascii="Arial"/>
          <w:color w:val="231F20"/>
          <w:spacing w:val="-11"/>
          <w:sz w:val="19"/>
        </w:rPr>
        <w:t xml:space="preserve"> </w:t>
      </w:r>
      <w:r>
        <w:rPr>
          <w:rFonts w:ascii="Arial"/>
          <w:color w:val="231F20"/>
          <w:spacing w:val="-2"/>
          <w:sz w:val="19"/>
        </w:rPr>
        <w:t>developed</w:t>
      </w:r>
      <w:r>
        <w:rPr>
          <w:rFonts w:ascii="Arial"/>
          <w:color w:val="231F20"/>
          <w:spacing w:val="-11"/>
          <w:sz w:val="19"/>
        </w:rPr>
        <w:t xml:space="preserve"> </w:t>
      </w:r>
      <w:r>
        <w:rPr>
          <w:rFonts w:ascii="Arial"/>
          <w:color w:val="231F20"/>
          <w:spacing w:val="-2"/>
          <w:sz w:val="19"/>
        </w:rPr>
        <w:t>a</w:t>
      </w:r>
      <w:r>
        <w:rPr>
          <w:rFonts w:ascii="Arial"/>
          <w:color w:val="231F20"/>
          <w:spacing w:val="-11"/>
          <w:sz w:val="19"/>
        </w:rPr>
        <w:t xml:space="preserve"> </w:t>
      </w:r>
      <w:r>
        <w:rPr>
          <w:rFonts w:ascii="Arial"/>
          <w:i/>
          <w:color w:val="231F20"/>
          <w:spacing w:val="-2"/>
          <w:sz w:val="19"/>
        </w:rPr>
        <w:t>Statement</w:t>
      </w:r>
      <w:r>
        <w:rPr>
          <w:rFonts w:ascii="Arial"/>
          <w:i/>
          <w:color w:val="231F20"/>
          <w:spacing w:val="-11"/>
          <w:sz w:val="19"/>
        </w:rPr>
        <w:t xml:space="preserve"> </w:t>
      </w:r>
      <w:r>
        <w:rPr>
          <w:rFonts w:ascii="Arial"/>
          <w:i/>
          <w:color w:val="231F20"/>
          <w:spacing w:val="-2"/>
          <w:sz w:val="19"/>
        </w:rPr>
        <w:t>by</w:t>
      </w:r>
      <w:r>
        <w:rPr>
          <w:rFonts w:ascii="Arial"/>
          <w:i/>
          <w:color w:val="231F20"/>
          <w:spacing w:val="-11"/>
          <w:sz w:val="19"/>
        </w:rPr>
        <w:t xml:space="preserve"> </w:t>
      </w:r>
      <w:r>
        <w:rPr>
          <w:rFonts w:ascii="Arial"/>
          <w:i/>
          <w:color w:val="231F20"/>
          <w:spacing w:val="-2"/>
          <w:sz w:val="19"/>
        </w:rPr>
        <w:t>a</w:t>
      </w:r>
      <w:r>
        <w:rPr>
          <w:rFonts w:ascii="Arial"/>
          <w:i/>
          <w:color w:val="231F20"/>
          <w:spacing w:val="-11"/>
          <w:sz w:val="19"/>
        </w:rPr>
        <w:t xml:space="preserve"> </w:t>
      </w:r>
      <w:r>
        <w:rPr>
          <w:rFonts w:ascii="Arial"/>
          <w:i/>
          <w:color w:val="231F20"/>
          <w:spacing w:val="-2"/>
          <w:sz w:val="19"/>
        </w:rPr>
        <w:t>supplier</w:t>
      </w:r>
      <w:r>
        <w:rPr>
          <w:rFonts w:ascii="Arial"/>
          <w:i/>
          <w:color w:val="231F20"/>
          <w:spacing w:val="-11"/>
          <w:sz w:val="19"/>
        </w:rPr>
        <w:t xml:space="preserve"> </w:t>
      </w:r>
      <w:r>
        <w:rPr>
          <w:rFonts w:ascii="Arial"/>
          <w:color w:val="231F20"/>
          <w:spacing w:val="-2"/>
          <w:sz w:val="19"/>
        </w:rPr>
        <w:t>form</w:t>
      </w:r>
      <w:r>
        <w:rPr>
          <w:rFonts w:ascii="Arial"/>
          <w:color w:val="231F20"/>
          <w:spacing w:val="-11"/>
          <w:sz w:val="19"/>
        </w:rPr>
        <w:t xml:space="preserve"> </w:t>
      </w:r>
      <w:r>
        <w:rPr>
          <w:rFonts w:ascii="Arial"/>
          <w:color w:val="231F20"/>
          <w:spacing w:val="-2"/>
          <w:sz w:val="19"/>
        </w:rPr>
        <w:t xml:space="preserve">that </w:t>
      </w:r>
      <w:r>
        <w:rPr>
          <w:color w:val="231F20"/>
          <w:sz w:val="19"/>
        </w:rPr>
        <w:t>can be used for this purpose.</w:t>
      </w:r>
    </w:p>
    <w:p w14:paraId="4AD7318A" w14:textId="77777777" w:rsidR="0043737F" w:rsidRDefault="005C435A">
      <w:pPr>
        <w:pStyle w:val="BodyText"/>
        <w:spacing w:before="112" w:line="230" w:lineRule="auto"/>
        <w:ind w:left="275" w:right="585"/>
      </w:pPr>
      <w:r>
        <w:rPr>
          <w:color w:val="231F20"/>
          <w:spacing w:val="-2"/>
        </w:rPr>
        <w:t>If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withhold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because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exception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applies, </w:t>
      </w:r>
      <w:r>
        <w:rPr>
          <w:color w:val="231F20"/>
        </w:rPr>
        <w:t>you should keep sufficient records to:</w:t>
      </w:r>
    </w:p>
    <w:p w14:paraId="3C945040" w14:textId="77777777" w:rsidR="0043737F" w:rsidRDefault="005C435A">
      <w:pPr>
        <w:pStyle w:val="ListParagraph"/>
        <w:numPr>
          <w:ilvl w:val="0"/>
          <w:numId w:val="5"/>
        </w:numPr>
        <w:tabs>
          <w:tab w:val="left" w:pos="446"/>
        </w:tabs>
        <w:spacing w:before="32"/>
        <w:jc w:val="both"/>
        <w:rPr>
          <w:sz w:val="19"/>
        </w:rPr>
      </w:pPr>
      <w:r>
        <w:rPr>
          <w:color w:val="231F20"/>
          <w:spacing w:val="-2"/>
          <w:sz w:val="19"/>
        </w:rPr>
        <w:t>identify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pacing w:val="-2"/>
          <w:sz w:val="19"/>
        </w:rPr>
        <w:t>the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2"/>
          <w:sz w:val="19"/>
        </w:rPr>
        <w:t>supply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2"/>
          <w:sz w:val="19"/>
        </w:rPr>
        <w:t>and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2"/>
          <w:sz w:val="19"/>
        </w:rPr>
        <w:t>the</w:t>
      </w:r>
      <w:r>
        <w:rPr>
          <w:color w:val="231F20"/>
          <w:spacing w:val="-5"/>
          <w:sz w:val="19"/>
        </w:rPr>
        <w:t xml:space="preserve"> </w:t>
      </w:r>
      <w:proofErr w:type="gramStart"/>
      <w:r>
        <w:rPr>
          <w:color w:val="231F20"/>
          <w:spacing w:val="-2"/>
          <w:sz w:val="19"/>
        </w:rPr>
        <w:t>supplier</w:t>
      </w:r>
      <w:proofErr w:type="gramEnd"/>
    </w:p>
    <w:p w14:paraId="20D78E47" w14:textId="77777777" w:rsidR="0043737F" w:rsidRDefault="005C435A">
      <w:pPr>
        <w:pStyle w:val="ListParagraph"/>
        <w:numPr>
          <w:ilvl w:val="0"/>
          <w:numId w:val="5"/>
        </w:numPr>
        <w:tabs>
          <w:tab w:val="left" w:pos="446"/>
        </w:tabs>
        <w:spacing w:before="18"/>
        <w:jc w:val="both"/>
        <w:rPr>
          <w:rFonts w:ascii="Tahoma" w:hAnsi="Tahoma"/>
          <w:sz w:val="19"/>
        </w:rPr>
      </w:pPr>
      <w:r>
        <w:rPr>
          <w:rFonts w:ascii="Tahoma" w:hAnsi="Tahoma"/>
          <w:color w:val="231F20"/>
          <w:spacing w:val="-4"/>
          <w:sz w:val="19"/>
        </w:rPr>
        <w:t>justify</w:t>
      </w:r>
      <w:r>
        <w:rPr>
          <w:rFonts w:ascii="Tahoma" w:hAnsi="Tahoma"/>
          <w:color w:val="231F20"/>
          <w:spacing w:val="-11"/>
          <w:sz w:val="19"/>
        </w:rPr>
        <w:t xml:space="preserve"> </w:t>
      </w:r>
      <w:r>
        <w:rPr>
          <w:rFonts w:ascii="Tahoma" w:hAnsi="Tahoma"/>
          <w:color w:val="231F20"/>
          <w:spacing w:val="-4"/>
          <w:sz w:val="19"/>
        </w:rPr>
        <w:t>the</w:t>
      </w:r>
      <w:r>
        <w:rPr>
          <w:rFonts w:ascii="Tahoma" w:hAnsi="Tahoma"/>
          <w:color w:val="231F20"/>
          <w:spacing w:val="-11"/>
          <w:sz w:val="19"/>
        </w:rPr>
        <w:t xml:space="preserve"> </w:t>
      </w:r>
      <w:r>
        <w:rPr>
          <w:rFonts w:ascii="Tahoma" w:hAnsi="Tahoma"/>
          <w:color w:val="231F20"/>
          <w:spacing w:val="-4"/>
          <w:sz w:val="19"/>
        </w:rPr>
        <w:t>reason</w:t>
      </w:r>
      <w:r>
        <w:rPr>
          <w:rFonts w:ascii="Tahoma" w:hAnsi="Tahoma"/>
          <w:color w:val="231F20"/>
          <w:spacing w:val="-11"/>
          <w:sz w:val="19"/>
        </w:rPr>
        <w:t xml:space="preserve"> </w:t>
      </w:r>
      <w:r>
        <w:rPr>
          <w:rFonts w:ascii="Tahoma" w:hAnsi="Tahoma"/>
          <w:color w:val="231F20"/>
          <w:spacing w:val="-4"/>
          <w:sz w:val="19"/>
        </w:rPr>
        <w:t>for</w:t>
      </w:r>
      <w:r>
        <w:rPr>
          <w:rFonts w:ascii="Tahoma" w:hAnsi="Tahoma"/>
          <w:color w:val="231F20"/>
          <w:spacing w:val="-10"/>
          <w:sz w:val="19"/>
        </w:rPr>
        <w:t xml:space="preserve"> </w:t>
      </w:r>
      <w:r>
        <w:rPr>
          <w:rFonts w:ascii="Tahoma" w:hAnsi="Tahoma"/>
          <w:color w:val="231F20"/>
          <w:spacing w:val="-4"/>
          <w:sz w:val="19"/>
        </w:rPr>
        <w:t>not</w:t>
      </w:r>
      <w:r>
        <w:rPr>
          <w:rFonts w:ascii="Tahoma" w:hAnsi="Tahoma"/>
          <w:color w:val="231F20"/>
          <w:spacing w:val="-11"/>
          <w:sz w:val="19"/>
        </w:rPr>
        <w:t xml:space="preserve"> </w:t>
      </w:r>
      <w:r>
        <w:rPr>
          <w:rFonts w:ascii="Tahoma" w:hAnsi="Tahoma"/>
          <w:color w:val="231F20"/>
          <w:spacing w:val="-4"/>
          <w:sz w:val="19"/>
        </w:rPr>
        <w:t>withholding.</w:t>
      </w:r>
    </w:p>
    <w:p w14:paraId="087A0A45" w14:textId="77777777" w:rsidR="0043737F" w:rsidRDefault="005C435A">
      <w:pPr>
        <w:pStyle w:val="BodyText"/>
        <w:spacing w:before="123" w:line="230" w:lineRule="auto"/>
        <w:ind w:left="275" w:right="350"/>
      </w:pPr>
      <w:r>
        <w:rPr>
          <w:rFonts w:ascii="Arial" w:hAnsi="Arial"/>
          <w:color w:val="231F20"/>
        </w:rPr>
        <w:t xml:space="preserve">You may choose to obtain a signed statement from the </w:t>
      </w:r>
      <w:r>
        <w:rPr>
          <w:color w:val="231F20"/>
        </w:rPr>
        <w:t>supplier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containing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our form.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statement </w:t>
      </w:r>
      <w:r>
        <w:rPr>
          <w:color w:val="231F20"/>
          <w:spacing w:val="-2"/>
        </w:rPr>
        <w:t>was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incorrect,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won’t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penalised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believe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  <w:spacing w:val="-5"/>
        </w:rPr>
        <w:t>was</w:t>
      </w:r>
      <w:proofErr w:type="gramEnd"/>
    </w:p>
    <w:p w14:paraId="4CE8AFB0" w14:textId="77777777" w:rsidR="0043737F" w:rsidRDefault="005C435A">
      <w:pPr>
        <w:pStyle w:val="BodyText"/>
        <w:spacing w:line="220" w:lineRule="exact"/>
        <w:ind w:left="275"/>
      </w:pPr>
      <w:r>
        <w:rPr>
          <w:color w:val="231F20"/>
          <w:spacing w:val="-2"/>
        </w:rPr>
        <w:t>reasonable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rely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supplier’s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signed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statement.</w:t>
      </w:r>
    </w:p>
    <w:p w14:paraId="15A8DCBD" w14:textId="77777777" w:rsidR="0043737F" w:rsidRDefault="005C435A">
      <w:pPr>
        <w:spacing w:before="3"/>
        <w:rPr>
          <w:sz w:val="15"/>
        </w:rPr>
      </w:pPr>
      <w:r>
        <w:br w:type="column"/>
      </w:r>
    </w:p>
    <w:p w14:paraId="0A29046C" w14:textId="77777777" w:rsidR="0043737F" w:rsidRDefault="005C435A">
      <w:pPr>
        <w:pStyle w:val="Heading1"/>
        <w:spacing w:line="240" w:lineRule="auto"/>
        <w:ind w:right="1546"/>
        <w:rPr>
          <w:rFonts w:ascii="Trebuchet MS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YOU </w:t>
      </w:r>
      <w:r>
        <w:rPr>
          <w:rFonts w:ascii="Trebuchet MS"/>
          <w:color w:val="231F20"/>
          <w:w w:val="105"/>
        </w:rPr>
        <w:t>ARE REQUIRED TO WITHHOLD?</w:t>
      </w:r>
    </w:p>
    <w:p w14:paraId="629B5AD4" w14:textId="77777777" w:rsidR="0043737F" w:rsidRDefault="005C435A">
      <w:pPr>
        <w:pStyle w:val="BodyText"/>
        <w:spacing w:line="206" w:lineRule="exact"/>
        <w:ind w:left="267" w:right="1247"/>
        <w:jc w:val="center"/>
      </w:pPr>
      <w:r>
        <w:rPr>
          <w:color w:val="231F20"/>
          <w:spacing w:val="-4"/>
        </w:rPr>
        <w:t>If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required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withhold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amount,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must:</w:t>
      </w:r>
    </w:p>
    <w:p w14:paraId="7CF86EAC" w14:textId="77777777" w:rsidR="0043737F" w:rsidRDefault="005C435A">
      <w:pPr>
        <w:pStyle w:val="ListParagraph"/>
        <w:numPr>
          <w:ilvl w:val="0"/>
          <w:numId w:val="5"/>
        </w:numPr>
        <w:tabs>
          <w:tab w:val="left" w:pos="446"/>
        </w:tabs>
        <w:spacing w:before="34" w:line="228" w:lineRule="auto"/>
        <w:ind w:right="422"/>
        <w:rPr>
          <w:rFonts w:ascii="Tahoma" w:hAnsi="Tahoma"/>
          <w:sz w:val="19"/>
        </w:rPr>
      </w:pPr>
      <w:r>
        <w:rPr>
          <w:color w:val="231F20"/>
          <w:sz w:val="19"/>
        </w:rPr>
        <w:t>be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registered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for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PAYG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withholding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–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this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can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be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done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by phoning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13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28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66</w:t>
      </w:r>
      <w:r>
        <w:rPr>
          <w:color w:val="231F20"/>
          <w:spacing w:val="-8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between</w:t>
      </w:r>
      <w:r>
        <w:rPr>
          <w:rFonts w:ascii="Tahoma" w:hAnsi="Tahoma"/>
          <w:color w:val="231F20"/>
          <w:spacing w:val="-15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8.00am</w:t>
      </w:r>
      <w:r>
        <w:rPr>
          <w:rFonts w:ascii="Tahoma" w:hAnsi="Tahoma"/>
          <w:color w:val="231F20"/>
          <w:spacing w:val="-15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and</w:t>
      </w:r>
      <w:r>
        <w:rPr>
          <w:rFonts w:ascii="Tahoma" w:hAnsi="Tahoma"/>
          <w:color w:val="231F20"/>
          <w:spacing w:val="-15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6.00pm,</w:t>
      </w:r>
      <w:r>
        <w:rPr>
          <w:rFonts w:ascii="Tahoma" w:hAnsi="Tahoma"/>
          <w:color w:val="231F20"/>
          <w:spacing w:val="-15"/>
          <w:sz w:val="19"/>
        </w:rPr>
        <w:t xml:space="preserve"> </w:t>
      </w:r>
      <w:proofErr w:type="spellStart"/>
      <w:r>
        <w:rPr>
          <w:rFonts w:ascii="Tahoma" w:hAnsi="Tahoma"/>
          <w:color w:val="231F20"/>
          <w:sz w:val="19"/>
        </w:rPr>
        <w:t>monday</w:t>
      </w:r>
      <w:proofErr w:type="spellEnd"/>
      <w:r>
        <w:rPr>
          <w:rFonts w:ascii="Tahoma" w:hAnsi="Tahoma"/>
          <w:color w:val="231F20"/>
          <w:spacing w:val="-15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 xml:space="preserve">to </w:t>
      </w:r>
      <w:r>
        <w:rPr>
          <w:color w:val="231F20"/>
          <w:sz w:val="19"/>
        </w:rPr>
        <w:t>Friday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(you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may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already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be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registered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if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you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are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 xml:space="preserve">withholding </w:t>
      </w:r>
      <w:r>
        <w:rPr>
          <w:rFonts w:ascii="Tahoma" w:hAnsi="Tahoma"/>
          <w:color w:val="231F20"/>
          <w:sz w:val="19"/>
        </w:rPr>
        <w:t>from other payments, such as wages to employees)</w:t>
      </w:r>
    </w:p>
    <w:p w14:paraId="61BABFC2" w14:textId="77777777" w:rsidR="0043737F" w:rsidRDefault="005C435A">
      <w:pPr>
        <w:pStyle w:val="ListParagraph"/>
        <w:numPr>
          <w:ilvl w:val="0"/>
          <w:numId w:val="5"/>
        </w:numPr>
        <w:tabs>
          <w:tab w:val="left" w:pos="446"/>
        </w:tabs>
        <w:spacing w:before="16"/>
        <w:rPr>
          <w:rFonts w:ascii="Tahoma" w:hAnsi="Tahoma"/>
          <w:sz w:val="19"/>
        </w:rPr>
      </w:pPr>
      <w:r>
        <w:rPr>
          <w:rFonts w:ascii="Tahoma" w:hAnsi="Tahoma"/>
          <w:color w:val="231F20"/>
          <w:spacing w:val="-2"/>
          <w:sz w:val="19"/>
        </w:rPr>
        <w:t>withhold</w:t>
      </w:r>
      <w:r>
        <w:rPr>
          <w:rFonts w:ascii="Tahoma" w:hAnsi="Tahoma"/>
          <w:color w:val="231F20"/>
          <w:spacing w:val="-11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46.5%</w:t>
      </w:r>
      <w:r>
        <w:rPr>
          <w:rFonts w:ascii="Tahoma" w:hAnsi="Tahoma"/>
          <w:color w:val="231F20"/>
          <w:spacing w:val="-10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of</w:t>
      </w:r>
      <w:r>
        <w:rPr>
          <w:rFonts w:ascii="Tahoma" w:hAnsi="Tahoma"/>
          <w:color w:val="231F20"/>
          <w:spacing w:val="-10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the</w:t>
      </w:r>
      <w:r>
        <w:rPr>
          <w:rFonts w:ascii="Tahoma" w:hAnsi="Tahoma"/>
          <w:color w:val="231F20"/>
          <w:spacing w:val="-10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payment</w:t>
      </w:r>
      <w:r>
        <w:rPr>
          <w:rFonts w:ascii="Tahoma" w:hAnsi="Tahoma"/>
          <w:color w:val="231F20"/>
          <w:spacing w:val="-11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unless</w:t>
      </w:r>
      <w:r>
        <w:rPr>
          <w:rFonts w:ascii="Tahoma" w:hAnsi="Tahoma"/>
          <w:color w:val="231F20"/>
          <w:spacing w:val="-10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an</w:t>
      </w:r>
      <w:r>
        <w:rPr>
          <w:rFonts w:ascii="Tahoma" w:hAnsi="Tahoma"/>
          <w:color w:val="231F20"/>
          <w:spacing w:val="-10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exception</w:t>
      </w:r>
      <w:r>
        <w:rPr>
          <w:rFonts w:ascii="Tahoma" w:hAnsi="Tahoma"/>
          <w:color w:val="231F20"/>
          <w:spacing w:val="-10"/>
          <w:sz w:val="19"/>
        </w:rPr>
        <w:t xml:space="preserve"> </w:t>
      </w:r>
      <w:proofErr w:type="gramStart"/>
      <w:r>
        <w:rPr>
          <w:rFonts w:ascii="Tahoma" w:hAnsi="Tahoma"/>
          <w:color w:val="231F20"/>
          <w:spacing w:val="-2"/>
          <w:sz w:val="19"/>
        </w:rPr>
        <w:t>applies</w:t>
      </w:r>
      <w:proofErr w:type="gramEnd"/>
    </w:p>
    <w:p w14:paraId="545B584E" w14:textId="77777777" w:rsidR="0043737F" w:rsidRDefault="005C435A">
      <w:pPr>
        <w:pStyle w:val="ListParagraph"/>
        <w:numPr>
          <w:ilvl w:val="0"/>
          <w:numId w:val="5"/>
        </w:numPr>
        <w:tabs>
          <w:tab w:val="left" w:pos="446"/>
        </w:tabs>
        <w:spacing w:before="39" w:line="223" w:lineRule="auto"/>
        <w:ind w:right="983"/>
        <w:rPr>
          <w:rFonts w:ascii="Tahoma" w:hAnsi="Tahoma"/>
          <w:sz w:val="19"/>
        </w:rPr>
      </w:pPr>
      <w:r>
        <w:rPr>
          <w:color w:val="231F20"/>
          <w:sz w:val="19"/>
        </w:rPr>
        <w:t>report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pay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withheld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amounts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to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us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using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 xml:space="preserve">your </w:t>
      </w:r>
      <w:r>
        <w:rPr>
          <w:rFonts w:ascii="Tahoma" w:hAnsi="Tahoma"/>
          <w:color w:val="231F20"/>
          <w:sz w:val="19"/>
        </w:rPr>
        <w:t xml:space="preserve">activity </w:t>
      </w:r>
      <w:proofErr w:type="gramStart"/>
      <w:r>
        <w:rPr>
          <w:rFonts w:ascii="Tahoma" w:hAnsi="Tahoma"/>
          <w:color w:val="231F20"/>
          <w:sz w:val="19"/>
        </w:rPr>
        <w:t>statement</w:t>
      </w:r>
      <w:proofErr w:type="gramEnd"/>
    </w:p>
    <w:p w14:paraId="4F579894" w14:textId="77777777" w:rsidR="0043737F" w:rsidRDefault="005C435A">
      <w:pPr>
        <w:pStyle w:val="ListParagraph"/>
        <w:numPr>
          <w:ilvl w:val="0"/>
          <w:numId w:val="5"/>
        </w:numPr>
        <w:tabs>
          <w:tab w:val="left" w:pos="446"/>
        </w:tabs>
        <w:spacing w:before="34" w:line="232" w:lineRule="auto"/>
        <w:ind w:right="376"/>
        <w:rPr>
          <w:sz w:val="19"/>
        </w:rPr>
      </w:pPr>
      <w:r>
        <w:rPr>
          <w:color w:val="231F20"/>
          <w:sz w:val="19"/>
        </w:rPr>
        <w:t>complete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2"/>
          <w:sz w:val="19"/>
        </w:rPr>
        <w:t xml:space="preserve"> </w:t>
      </w:r>
      <w:r>
        <w:rPr>
          <w:i/>
          <w:color w:val="231F20"/>
          <w:sz w:val="19"/>
        </w:rPr>
        <w:t>PAYG</w:t>
      </w:r>
      <w:r>
        <w:rPr>
          <w:i/>
          <w:color w:val="231F20"/>
          <w:spacing w:val="-2"/>
          <w:sz w:val="19"/>
        </w:rPr>
        <w:t xml:space="preserve"> </w:t>
      </w:r>
      <w:r>
        <w:rPr>
          <w:i/>
          <w:color w:val="231F20"/>
          <w:sz w:val="19"/>
        </w:rPr>
        <w:t>payment</w:t>
      </w:r>
      <w:r>
        <w:rPr>
          <w:i/>
          <w:color w:val="231F20"/>
          <w:spacing w:val="-2"/>
          <w:sz w:val="19"/>
        </w:rPr>
        <w:t xml:space="preserve"> </w:t>
      </w:r>
      <w:r>
        <w:rPr>
          <w:i/>
          <w:color w:val="231F20"/>
          <w:sz w:val="19"/>
        </w:rPr>
        <w:t>summary</w:t>
      </w:r>
      <w:r>
        <w:rPr>
          <w:i/>
          <w:color w:val="231F20"/>
          <w:spacing w:val="-2"/>
          <w:sz w:val="19"/>
        </w:rPr>
        <w:t xml:space="preserve"> </w:t>
      </w:r>
      <w:r>
        <w:rPr>
          <w:i/>
          <w:color w:val="231F20"/>
          <w:sz w:val="19"/>
        </w:rPr>
        <w:t>–</w:t>
      </w:r>
      <w:r>
        <w:rPr>
          <w:i/>
          <w:color w:val="231F20"/>
          <w:spacing w:val="-2"/>
          <w:sz w:val="19"/>
        </w:rPr>
        <w:t xml:space="preserve"> </w:t>
      </w:r>
      <w:r>
        <w:rPr>
          <w:i/>
          <w:color w:val="231F20"/>
          <w:sz w:val="19"/>
        </w:rPr>
        <w:t>withholding</w:t>
      </w:r>
      <w:r>
        <w:rPr>
          <w:i/>
          <w:color w:val="231F20"/>
          <w:spacing w:val="-2"/>
          <w:sz w:val="19"/>
        </w:rPr>
        <w:t xml:space="preserve"> </w:t>
      </w:r>
      <w:r>
        <w:rPr>
          <w:i/>
          <w:color w:val="231F20"/>
          <w:sz w:val="19"/>
        </w:rPr>
        <w:t xml:space="preserve">where </w:t>
      </w:r>
      <w:r>
        <w:rPr>
          <w:i/>
          <w:color w:val="231F20"/>
          <w:spacing w:val="-2"/>
          <w:sz w:val="19"/>
        </w:rPr>
        <w:t>ABN</w:t>
      </w:r>
      <w:r>
        <w:rPr>
          <w:i/>
          <w:color w:val="231F20"/>
          <w:spacing w:val="-6"/>
          <w:sz w:val="19"/>
        </w:rPr>
        <w:t xml:space="preserve"> </w:t>
      </w:r>
      <w:r>
        <w:rPr>
          <w:i/>
          <w:color w:val="231F20"/>
          <w:spacing w:val="-2"/>
          <w:sz w:val="19"/>
        </w:rPr>
        <w:t>not</w:t>
      </w:r>
      <w:r>
        <w:rPr>
          <w:i/>
          <w:color w:val="231F20"/>
          <w:spacing w:val="-6"/>
          <w:sz w:val="19"/>
        </w:rPr>
        <w:t xml:space="preserve"> </w:t>
      </w:r>
      <w:r>
        <w:rPr>
          <w:i/>
          <w:color w:val="231F20"/>
          <w:spacing w:val="-2"/>
          <w:sz w:val="19"/>
        </w:rPr>
        <w:t>quoted</w:t>
      </w:r>
      <w:r>
        <w:rPr>
          <w:i/>
          <w:color w:val="231F20"/>
          <w:spacing w:val="-6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(NAT</w:t>
      </w:r>
      <w:r>
        <w:rPr>
          <w:rFonts w:ascii="Tahoma" w:hAnsi="Tahoma"/>
          <w:color w:val="231F20"/>
          <w:spacing w:val="-13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3283),</w:t>
      </w:r>
      <w:r>
        <w:rPr>
          <w:rFonts w:ascii="Tahoma" w:hAnsi="Tahoma"/>
          <w:color w:val="231F20"/>
          <w:spacing w:val="-12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providing</w:t>
      </w:r>
      <w:r>
        <w:rPr>
          <w:rFonts w:ascii="Tahoma" w:hAnsi="Tahoma"/>
          <w:color w:val="231F20"/>
          <w:spacing w:val="-13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a</w:t>
      </w:r>
      <w:r>
        <w:rPr>
          <w:rFonts w:ascii="Tahoma" w:hAnsi="Tahoma"/>
          <w:color w:val="231F20"/>
          <w:spacing w:val="-12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copy</w:t>
      </w:r>
      <w:r>
        <w:rPr>
          <w:rFonts w:ascii="Tahoma" w:hAnsi="Tahoma"/>
          <w:color w:val="231F20"/>
          <w:spacing w:val="-13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to</w:t>
      </w:r>
      <w:r>
        <w:rPr>
          <w:rFonts w:ascii="Tahoma" w:hAnsi="Tahoma"/>
          <w:color w:val="231F20"/>
          <w:spacing w:val="-12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the</w:t>
      </w:r>
      <w:r>
        <w:rPr>
          <w:rFonts w:ascii="Tahoma" w:hAnsi="Tahoma"/>
          <w:color w:val="231F20"/>
          <w:spacing w:val="-13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 xml:space="preserve">supplier </w:t>
      </w:r>
      <w:r>
        <w:rPr>
          <w:color w:val="231F20"/>
          <w:sz w:val="19"/>
        </w:rPr>
        <w:t xml:space="preserve">at the time of payment or as soon as possible afterwards – suppliers can use the payment summary to claim a </w:t>
      </w:r>
      <w:proofErr w:type="gramStart"/>
      <w:r>
        <w:rPr>
          <w:color w:val="231F20"/>
          <w:sz w:val="19"/>
        </w:rPr>
        <w:t>credit</w:t>
      </w:r>
      <w:proofErr w:type="gramEnd"/>
    </w:p>
    <w:p w14:paraId="6E854359" w14:textId="77777777" w:rsidR="0043737F" w:rsidRDefault="005C435A">
      <w:pPr>
        <w:pStyle w:val="BodyText"/>
        <w:spacing w:line="213" w:lineRule="exact"/>
        <w:ind w:left="267" w:right="1160"/>
        <w:jc w:val="center"/>
      </w:pPr>
      <w:r>
        <w:rPr>
          <w:color w:val="231F20"/>
          <w:spacing w:val="-4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their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income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tax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return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amount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withheld</w:t>
      </w:r>
    </w:p>
    <w:p w14:paraId="0975A885" w14:textId="77777777" w:rsidR="0043737F" w:rsidRDefault="005C435A">
      <w:pPr>
        <w:pStyle w:val="ListParagraph"/>
        <w:numPr>
          <w:ilvl w:val="0"/>
          <w:numId w:val="5"/>
        </w:numPr>
        <w:tabs>
          <w:tab w:val="left" w:pos="446"/>
        </w:tabs>
        <w:spacing w:before="26"/>
        <w:rPr>
          <w:sz w:val="19"/>
        </w:rPr>
      </w:pPr>
      <w:r>
        <w:rPr>
          <w:color w:val="231F20"/>
          <w:sz w:val="19"/>
        </w:rPr>
        <w:t>keep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copy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payment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summary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with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your</w:t>
      </w:r>
      <w:r>
        <w:rPr>
          <w:color w:val="231F20"/>
          <w:spacing w:val="-13"/>
          <w:sz w:val="19"/>
        </w:rPr>
        <w:t xml:space="preserve"> </w:t>
      </w:r>
      <w:proofErr w:type="gramStart"/>
      <w:r>
        <w:rPr>
          <w:color w:val="231F20"/>
          <w:spacing w:val="-2"/>
          <w:sz w:val="19"/>
        </w:rPr>
        <w:t>records</w:t>
      </w:r>
      <w:proofErr w:type="gramEnd"/>
    </w:p>
    <w:p w14:paraId="01CE9B1C" w14:textId="77777777" w:rsidR="0043737F" w:rsidRDefault="005C435A">
      <w:pPr>
        <w:pStyle w:val="ListParagraph"/>
        <w:numPr>
          <w:ilvl w:val="0"/>
          <w:numId w:val="5"/>
        </w:numPr>
        <w:tabs>
          <w:tab w:val="left" w:pos="446"/>
        </w:tabs>
        <w:spacing w:before="38" w:line="223" w:lineRule="auto"/>
        <w:ind w:right="853"/>
        <w:rPr>
          <w:rFonts w:ascii="Tahoma" w:hAnsi="Tahoma"/>
          <w:sz w:val="19"/>
        </w:rPr>
      </w:pPr>
      <w:r>
        <w:rPr>
          <w:color w:val="231F20"/>
          <w:spacing w:val="-2"/>
          <w:sz w:val="19"/>
        </w:rPr>
        <w:t>complete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2"/>
          <w:sz w:val="19"/>
        </w:rPr>
        <w:t>a</w:t>
      </w:r>
      <w:r>
        <w:rPr>
          <w:color w:val="231F20"/>
          <w:spacing w:val="-11"/>
          <w:sz w:val="19"/>
        </w:rPr>
        <w:t xml:space="preserve"> </w:t>
      </w:r>
      <w:r>
        <w:rPr>
          <w:i/>
          <w:color w:val="231F20"/>
          <w:spacing w:val="-2"/>
          <w:sz w:val="19"/>
        </w:rPr>
        <w:t>PAYG</w:t>
      </w:r>
      <w:r>
        <w:rPr>
          <w:i/>
          <w:color w:val="231F20"/>
          <w:spacing w:val="-11"/>
          <w:sz w:val="19"/>
        </w:rPr>
        <w:t xml:space="preserve"> </w:t>
      </w:r>
      <w:r>
        <w:rPr>
          <w:i/>
          <w:color w:val="231F20"/>
          <w:spacing w:val="-2"/>
          <w:sz w:val="19"/>
        </w:rPr>
        <w:t>withholding</w:t>
      </w:r>
      <w:r>
        <w:rPr>
          <w:i/>
          <w:color w:val="231F20"/>
          <w:spacing w:val="-11"/>
          <w:sz w:val="19"/>
        </w:rPr>
        <w:t xml:space="preserve"> </w:t>
      </w:r>
      <w:r>
        <w:rPr>
          <w:i/>
          <w:color w:val="231F20"/>
          <w:spacing w:val="-2"/>
          <w:sz w:val="19"/>
        </w:rPr>
        <w:t>where</w:t>
      </w:r>
      <w:r>
        <w:rPr>
          <w:i/>
          <w:color w:val="231F20"/>
          <w:spacing w:val="-11"/>
          <w:sz w:val="19"/>
        </w:rPr>
        <w:t xml:space="preserve"> </w:t>
      </w:r>
      <w:r>
        <w:rPr>
          <w:i/>
          <w:color w:val="231F20"/>
          <w:spacing w:val="-2"/>
          <w:sz w:val="19"/>
        </w:rPr>
        <w:t>ABN</w:t>
      </w:r>
      <w:r>
        <w:rPr>
          <w:i/>
          <w:color w:val="231F20"/>
          <w:spacing w:val="-12"/>
          <w:sz w:val="19"/>
        </w:rPr>
        <w:t xml:space="preserve"> </w:t>
      </w:r>
      <w:r>
        <w:rPr>
          <w:i/>
          <w:color w:val="231F20"/>
          <w:spacing w:val="-2"/>
          <w:sz w:val="19"/>
        </w:rPr>
        <w:t>not</w:t>
      </w:r>
      <w:r>
        <w:rPr>
          <w:i/>
          <w:color w:val="231F20"/>
          <w:spacing w:val="-11"/>
          <w:sz w:val="19"/>
        </w:rPr>
        <w:t xml:space="preserve"> </w:t>
      </w:r>
      <w:r>
        <w:rPr>
          <w:i/>
          <w:color w:val="231F20"/>
          <w:spacing w:val="-2"/>
          <w:sz w:val="19"/>
        </w:rPr>
        <w:t>quoted</w:t>
      </w:r>
      <w:r>
        <w:rPr>
          <w:i/>
          <w:color w:val="231F20"/>
          <w:spacing w:val="-11"/>
          <w:sz w:val="19"/>
        </w:rPr>
        <w:t xml:space="preserve"> </w:t>
      </w:r>
      <w:r>
        <w:rPr>
          <w:i/>
          <w:color w:val="231F20"/>
          <w:spacing w:val="-2"/>
          <w:sz w:val="19"/>
        </w:rPr>
        <w:t xml:space="preserve">– </w:t>
      </w:r>
      <w:r>
        <w:rPr>
          <w:i/>
          <w:color w:val="231F20"/>
          <w:sz w:val="19"/>
        </w:rPr>
        <w:t xml:space="preserve">annual report </w:t>
      </w:r>
      <w:r>
        <w:rPr>
          <w:rFonts w:ascii="Tahoma" w:hAnsi="Tahoma"/>
          <w:color w:val="231F20"/>
          <w:sz w:val="19"/>
        </w:rPr>
        <w:t>(NAT 3448).</w:t>
      </w:r>
    </w:p>
    <w:p w14:paraId="6E213BC3" w14:textId="77777777" w:rsidR="0043737F" w:rsidRDefault="0043737F">
      <w:pPr>
        <w:pStyle w:val="BodyText"/>
        <w:spacing w:before="7"/>
        <w:rPr>
          <w:sz w:val="14"/>
        </w:rPr>
      </w:pPr>
    </w:p>
    <w:p w14:paraId="0BFEA9B2" w14:textId="77777777" w:rsidR="0043737F" w:rsidRDefault="005C435A">
      <w:pPr>
        <w:pStyle w:val="Heading1"/>
        <w:spacing w:line="240" w:lineRule="auto"/>
        <w:ind w:right="1546"/>
      </w:pPr>
      <w:r>
        <w:rPr>
          <w:color w:val="231F20"/>
        </w:rPr>
        <w:t>WHAT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WITHHOLD WHEN YOU ARE REQUIRED TO?</w:t>
      </w:r>
    </w:p>
    <w:p w14:paraId="43C0D3D3" w14:textId="77777777" w:rsidR="0043737F" w:rsidRDefault="005C435A">
      <w:pPr>
        <w:pStyle w:val="BodyText"/>
        <w:spacing w:before="1" w:line="225" w:lineRule="auto"/>
        <w:ind w:left="275" w:right="362"/>
      </w:pPr>
      <w:r>
        <w:rPr>
          <w:rFonts w:ascii="Arial"/>
          <w:color w:val="231F20"/>
        </w:rPr>
        <w:t xml:space="preserve">You may be subject to penalties if you do not withhold an </w:t>
      </w:r>
      <w:r>
        <w:rPr>
          <w:color w:val="231F20"/>
          <w:spacing w:val="-2"/>
        </w:rPr>
        <w:t>amount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when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required.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penalty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equal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amount that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should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been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withheld.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offence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withhold </w:t>
      </w:r>
      <w:r>
        <w:rPr>
          <w:color w:val="231F20"/>
        </w:rPr>
        <w:t>and the payer may be prosecuted in appropriate cases.</w:t>
      </w:r>
    </w:p>
    <w:p w14:paraId="578B2E67" w14:textId="77777777" w:rsidR="0043737F" w:rsidRDefault="005C435A">
      <w:pPr>
        <w:pStyle w:val="BodyText"/>
        <w:spacing w:before="6"/>
        <w:rPr>
          <w:sz w:val="6"/>
        </w:rPr>
      </w:pPr>
      <w:r>
        <w:pict w14:anchorId="042535F1">
          <v:group id="docshapegroup9" o:spid="_x0000_s1077" style="position:absolute;margin-left:303.3pt;margin-top:5.15pt;width:262.75pt;height:237.15pt;z-index:-15726080;mso-wrap-distance-left:0;mso-wrap-distance-right:0;mso-position-horizontal-relative:page" coordorigin="6066,103" coordsize="5255,4743">
            <v:shape id="docshape10" o:spid="_x0000_s1079" type="#_x0000_t75" style="position:absolute;left:6254;top:290;width:258;height:258">
              <v:imagedata r:id="rId11" o:title=""/>
            </v:shape>
            <v:shape id="docshape11" o:spid="_x0000_s1078" type="#_x0000_t202" style="position:absolute;left:6071;top:107;width:5245;height:4733" filled="f" strokecolor="#231f20" strokeweight=".5pt">
              <v:textbox inset="0,0,0,0">
                <w:txbxContent>
                  <w:p w14:paraId="39D92DDF" w14:textId="77777777" w:rsidR="0043737F" w:rsidRDefault="005C435A">
                    <w:pPr>
                      <w:spacing w:before="168"/>
                      <w:ind w:left="558"/>
                    </w:pPr>
                    <w:proofErr w:type="spellStart"/>
                    <w:r>
                      <w:rPr>
                        <w:color w:val="231F20"/>
                        <w:w w:val="110"/>
                      </w:rPr>
                      <w:t>mOre</w:t>
                    </w:r>
                    <w:proofErr w:type="spellEnd"/>
                    <w:r>
                      <w:rPr>
                        <w:color w:val="231F20"/>
                        <w:spacing w:val="17"/>
                        <w:w w:val="11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pacing w:val="-2"/>
                        <w:w w:val="110"/>
                      </w:rPr>
                      <w:t>INFOrmATION</w:t>
                    </w:r>
                    <w:proofErr w:type="spellEnd"/>
                  </w:p>
                  <w:p w14:paraId="5BC19BC0" w14:textId="77777777" w:rsidR="0043737F" w:rsidRDefault="005C435A">
                    <w:pPr>
                      <w:spacing w:before="36"/>
                      <w:ind w:left="165"/>
                      <w:rPr>
                        <w:sz w:val="19"/>
                      </w:rPr>
                    </w:pPr>
                    <w:r>
                      <w:rPr>
                        <w:color w:val="231F20"/>
                        <w:spacing w:val="-4"/>
                        <w:sz w:val="19"/>
                      </w:rPr>
                      <w:t>If you need</w:t>
                    </w:r>
                    <w:r>
                      <w:rPr>
                        <w:color w:val="231F20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19"/>
                      </w:rPr>
                      <w:t>more information about</w:t>
                    </w:r>
                    <w:r>
                      <w:rPr>
                        <w:color w:val="231F20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19"/>
                      </w:rPr>
                      <w:t>ABNs, you can:</w:t>
                    </w:r>
                  </w:p>
                  <w:p w14:paraId="2D81097D" w14:textId="77777777" w:rsidR="0043737F" w:rsidRDefault="005C435A">
                    <w:pPr>
                      <w:numPr>
                        <w:ilvl w:val="0"/>
                        <w:numId w:val="3"/>
                      </w:numPr>
                      <w:tabs>
                        <w:tab w:val="left" w:pos="336"/>
                      </w:tabs>
                      <w:spacing w:before="26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231F20"/>
                        <w:spacing w:val="-4"/>
                        <w:sz w:val="19"/>
                      </w:rPr>
                      <w:t>visit</w:t>
                    </w:r>
                    <w:r>
                      <w:rPr>
                        <w:rFonts w:ascii="Arial"/>
                        <w:color w:val="231F20"/>
                        <w:spacing w:val="-3"/>
                        <w:sz w:val="19"/>
                      </w:rPr>
                      <w:t xml:space="preserve"> </w:t>
                    </w:r>
                    <w:hyperlink r:id="rId12">
                      <w:r>
                        <w:rPr>
                          <w:rFonts w:ascii="Arial"/>
                          <w:color w:val="231F20"/>
                          <w:spacing w:val="-2"/>
                          <w:sz w:val="19"/>
                        </w:rPr>
                        <w:t>www.abr.gov.au</w:t>
                      </w:r>
                    </w:hyperlink>
                  </w:p>
                  <w:p w14:paraId="4A55DA19" w14:textId="77777777" w:rsidR="0043737F" w:rsidRDefault="005C435A">
                    <w:pPr>
                      <w:numPr>
                        <w:ilvl w:val="0"/>
                        <w:numId w:val="3"/>
                      </w:numPr>
                      <w:tabs>
                        <w:tab w:val="left" w:pos="336"/>
                      </w:tabs>
                      <w:spacing w:before="26" w:line="223" w:lineRule="auto"/>
                      <w:ind w:right="539"/>
                      <w:rPr>
                        <w:sz w:val="19"/>
                      </w:rPr>
                    </w:pPr>
                    <w:r>
                      <w:rPr>
                        <w:rFonts w:ascii="Arial"/>
                        <w:color w:val="231F20"/>
                        <w:sz w:val="19"/>
                      </w:rPr>
                      <w:t>phone</w:t>
                    </w:r>
                    <w:r>
                      <w:rPr>
                        <w:rFonts w:ascii="Arial"/>
                        <w:color w:val="231F20"/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9"/>
                      </w:rPr>
                      <w:t>us</w:t>
                    </w:r>
                    <w:r>
                      <w:rPr>
                        <w:rFonts w:ascii="Arial"/>
                        <w:color w:val="231F20"/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9"/>
                      </w:rPr>
                      <w:t>on</w:t>
                    </w:r>
                    <w:r>
                      <w:rPr>
                        <w:rFonts w:ascii="Arial"/>
                        <w:color w:val="231F20"/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9"/>
                      </w:rPr>
                      <w:t>13</w:t>
                    </w:r>
                    <w:r>
                      <w:rPr>
                        <w:rFonts w:ascii="Arial"/>
                        <w:color w:val="231F20"/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9"/>
                      </w:rPr>
                      <w:t>28</w:t>
                    </w:r>
                    <w:r>
                      <w:rPr>
                        <w:rFonts w:ascii="Arial"/>
                        <w:color w:val="231F20"/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9"/>
                      </w:rPr>
                      <w:t>66</w:t>
                    </w:r>
                    <w:r>
                      <w:rPr>
                        <w:rFonts w:ascii="Arial"/>
                        <w:color w:val="231F20"/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between</w:t>
                    </w:r>
                    <w:r>
                      <w:rPr>
                        <w:color w:val="231F20"/>
                        <w:spacing w:val="-1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8.00am</w:t>
                    </w:r>
                    <w:r>
                      <w:rPr>
                        <w:color w:val="231F20"/>
                        <w:spacing w:val="-1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and</w:t>
                    </w:r>
                    <w:r>
                      <w:rPr>
                        <w:color w:val="231F20"/>
                        <w:spacing w:val="-1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 xml:space="preserve">6.00pm, </w:t>
                    </w:r>
                    <w:proofErr w:type="spellStart"/>
                    <w:r>
                      <w:rPr>
                        <w:color w:val="231F20"/>
                        <w:sz w:val="19"/>
                      </w:rPr>
                      <w:t>monday</w:t>
                    </w:r>
                    <w:proofErr w:type="spellEnd"/>
                    <w:r>
                      <w:rPr>
                        <w:color w:val="231F20"/>
                        <w:sz w:val="19"/>
                      </w:rPr>
                      <w:t xml:space="preserve"> to Friday</w:t>
                    </w:r>
                  </w:p>
                  <w:p w14:paraId="5A9CDB2E" w14:textId="77777777" w:rsidR="0043737F" w:rsidRDefault="005C435A">
                    <w:pPr>
                      <w:numPr>
                        <w:ilvl w:val="0"/>
                        <w:numId w:val="3"/>
                      </w:numPr>
                      <w:tabs>
                        <w:tab w:val="left" w:pos="336"/>
                      </w:tabs>
                      <w:spacing w:before="18"/>
                      <w:rPr>
                        <w:sz w:val="19"/>
                      </w:rPr>
                    </w:pPr>
                    <w:r>
                      <w:rPr>
                        <w:color w:val="231F20"/>
                        <w:spacing w:val="-2"/>
                        <w:sz w:val="19"/>
                      </w:rPr>
                      <w:t>speak</w:t>
                    </w:r>
                    <w:r>
                      <w:rPr>
                        <w:color w:val="231F20"/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to</w:t>
                    </w:r>
                    <w:r>
                      <w:rPr>
                        <w:color w:val="231F20"/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your</w:t>
                    </w:r>
                    <w:r>
                      <w:rPr>
                        <w:color w:val="231F20"/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tax</w:t>
                    </w:r>
                    <w:r>
                      <w:rPr>
                        <w:color w:val="231F20"/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adviser.</w:t>
                    </w:r>
                  </w:p>
                  <w:p w14:paraId="4E915558" w14:textId="77777777" w:rsidR="0043737F" w:rsidRDefault="005C435A">
                    <w:pPr>
                      <w:spacing w:before="110" w:line="225" w:lineRule="auto"/>
                      <w:ind w:left="165"/>
                      <w:rPr>
                        <w:sz w:val="19"/>
                      </w:rPr>
                    </w:pPr>
                    <w:r>
                      <w:rPr>
                        <w:color w:val="231F20"/>
                        <w:spacing w:val="-4"/>
                        <w:sz w:val="19"/>
                      </w:rPr>
                      <w:t>If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19"/>
                      </w:rPr>
                      <w:t>you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19"/>
                      </w:rPr>
                      <w:t>do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19"/>
                      </w:rPr>
                      <w:t>not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19"/>
                      </w:rPr>
                      <w:t>speak</w:t>
                    </w:r>
                    <w:r>
                      <w:rPr>
                        <w:color w:val="231F20"/>
                        <w:spacing w:val="-10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pacing w:val="-4"/>
                        <w:sz w:val="19"/>
                      </w:rPr>
                      <w:t>english</w:t>
                    </w:r>
                    <w:proofErr w:type="spellEnd"/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19"/>
                      </w:rPr>
                      <w:t>well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19"/>
                      </w:rPr>
                      <w:t>and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19"/>
                      </w:rPr>
                      <w:t>need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19"/>
                      </w:rPr>
                      <w:t>help</w:t>
                    </w:r>
                    <w:r>
                      <w:rPr>
                        <w:color w:val="231F20"/>
                        <w:spacing w:val="-10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19"/>
                      </w:rPr>
                      <w:t>from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19"/>
                      </w:rPr>
                      <w:t>the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19"/>
                      </w:rPr>
                      <w:t xml:space="preserve">ATO,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phone</w:t>
                    </w:r>
                    <w:r>
                      <w:rPr>
                        <w:color w:val="231F20"/>
                        <w:spacing w:val="-12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the</w:t>
                    </w:r>
                    <w:r>
                      <w:rPr>
                        <w:color w:val="231F20"/>
                        <w:spacing w:val="-12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Translating</w:t>
                    </w:r>
                    <w:r>
                      <w:rPr>
                        <w:color w:val="231F20"/>
                        <w:spacing w:val="-12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and</w:t>
                    </w:r>
                    <w:r>
                      <w:rPr>
                        <w:color w:val="231F20"/>
                        <w:spacing w:val="-12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Interpreting</w:t>
                    </w:r>
                    <w:r>
                      <w:rPr>
                        <w:color w:val="231F20"/>
                        <w:spacing w:val="-12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Service</w:t>
                    </w:r>
                    <w:r>
                      <w:rPr>
                        <w:color w:val="231F20"/>
                        <w:spacing w:val="-12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on</w:t>
                    </w:r>
                    <w:r>
                      <w:rPr>
                        <w:color w:val="231F20"/>
                        <w:spacing w:val="-12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2"/>
                        <w:sz w:val="19"/>
                      </w:rPr>
                      <w:t>13</w:t>
                    </w:r>
                    <w:r>
                      <w:rPr>
                        <w:rFonts w:ascii="Arial"/>
                        <w:color w:val="231F20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2"/>
                        <w:sz w:val="19"/>
                      </w:rPr>
                      <w:t>14</w:t>
                    </w:r>
                    <w:r>
                      <w:rPr>
                        <w:rFonts w:ascii="Arial"/>
                        <w:color w:val="231F20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2"/>
                        <w:sz w:val="19"/>
                      </w:rPr>
                      <w:t>50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.</w:t>
                    </w:r>
                  </w:p>
                  <w:p w14:paraId="3883DE72" w14:textId="77777777" w:rsidR="0043737F" w:rsidRDefault="005C435A">
                    <w:pPr>
                      <w:spacing w:before="112" w:line="225" w:lineRule="auto"/>
                      <w:ind w:left="165" w:right="301"/>
                      <w:rPr>
                        <w:sz w:val="19"/>
                      </w:rPr>
                    </w:pPr>
                    <w:r>
                      <w:rPr>
                        <w:color w:val="231F20"/>
                        <w:spacing w:val="-2"/>
                        <w:sz w:val="19"/>
                      </w:rPr>
                      <w:t>If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you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are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deaf,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or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have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a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hearing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or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speech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 xml:space="preserve">impairment, </w:t>
                    </w:r>
                    <w:r>
                      <w:rPr>
                        <w:color w:val="231F20"/>
                        <w:sz w:val="19"/>
                      </w:rPr>
                      <w:t>phone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the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ATO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through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the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National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relay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Service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w w:val="79"/>
                        <w:sz w:val="19"/>
                      </w:rPr>
                      <w:t>(</w:t>
                    </w:r>
                    <w:proofErr w:type="spellStart"/>
                    <w:r>
                      <w:rPr>
                        <w:color w:val="231F20"/>
                        <w:w w:val="79"/>
                        <w:sz w:val="19"/>
                      </w:rPr>
                      <w:t>N</w:t>
                    </w:r>
                    <w:r>
                      <w:rPr>
                        <w:color w:val="231F20"/>
                        <w:w w:val="175"/>
                        <w:sz w:val="19"/>
                      </w:rPr>
                      <w:t>r</w:t>
                    </w:r>
                    <w:r>
                      <w:rPr>
                        <w:color w:val="231F20"/>
                        <w:w w:val="82"/>
                        <w:sz w:val="19"/>
                      </w:rPr>
                      <w:t>S</w:t>
                    </w:r>
                    <w:proofErr w:type="spellEnd"/>
                    <w:r>
                      <w:rPr>
                        <w:color w:val="231F20"/>
                        <w:w w:val="82"/>
                        <w:sz w:val="19"/>
                      </w:rPr>
                      <w:t>)</w:t>
                    </w:r>
                    <w:r>
                      <w:rPr>
                        <w:color w:val="231F20"/>
                        <w:w w:val="99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on the numbers listed below:</w:t>
                    </w:r>
                  </w:p>
                  <w:p w14:paraId="35F98E36" w14:textId="77777777" w:rsidR="0043737F" w:rsidRDefault="005C435A">
                    <w:pPr>
                      <w:numPr>
                        <w:ilvl w:val="0"/>
                        <w:numId w:val="3"/>
                      </w:numPr>
                      <w:tabs>
                        <w:tab w:val="left" w:pos="336"/>
                      </w:tabs>
                      <w:spacing w:before="28" w:line="223" w:lineRule="auto"/>
                      <w:ind w:right="1380"/>
                      <w:rPr>
                        <w:sz w:val="19"/>
                      </w:rPr>
                    </w:pPr>
                    <w:r>
                      <w:rPr>
                        <w:color w:val="231F20"/>
                        <w:sz w:val="19"/>
                      </w:rPr>
                      <w:t>TTY</w:t>
                    </w:r>
                    <w:r>
                      <w:rPr>
                        <w:color w:val="231F20"/>
                        <w:spacing w:val="-12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users,</w:t>
                    </w:r>
                    <w:r>
                      <w:rPr>
                        <w:color w:val="231F20"/>
                        <w:spacing w:val="-12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phone</w:t>
                    </w:r>
                    <w:r>
                      <w:rPr>
                        <w:color w:val="231F20"/>
                        <w:spacing w:val="-12"/>
                        <w:sz w:val="19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sz w:val="19"/>
                      </w:rPr>
                      <w:t>13</w:t>
                    </w:r>
                    <w:r>
                      <w:rPr>
                        <w:rFonts w:ascii="Trebuchet MS"/>
                        <w:color w:val="231F20"/>
                        <w:spacing w:val="-10"/>
                        <w:sz w:val="19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sz w:val="19"/>
                      </w:rPr>
                      <w:t>36</w:t>
                    </w:r>
                    <w:r>
                      <w:rPr>
                        <w:rFonts w:ascii="Trebuchet MS"/>
                        <w:color w:val="231F20"/>
                        <w:spacing w:val="-10"/>
                        <w:sz w:val="19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sz w:val="19"/>
                      </w:rPr>
                      <w:t>77</w:t>
                    </w:r>
                    <w:r>
                      <w:rPr>
                        <w:rFonts w:ascii="Trebuchet MS"/>
                        <w:color w:val="231F20"/>
                        <w:spacing w:val="-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9"/>
                      </w:rPr>
                      <w:t>and</w:t>
                    </w:r>
                    <w:r>
                      <w:rPr>
                        <w:rFonts w:ascii="Arial"/>
                        <w:color w:val="231F20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9"/>
                      </w:rPr>
                      <w:t>ask</w:t>
                    </w:r>
                    <w:r>
                      <w:rPr>
                        <w:rFonts w:ascii="Arial"/>
                        <w:color w:val="231F20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9"/>
                      </w:rPr>
                      <w:t>for</w:t>
                    </w:r>
                    <w:r>
                      <w:rPr>
                        <w:rFonts w:ascii="Arial"/>
                        <w:color w:val="231F20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9"/>
                      </w:rPr>
                      <w:t xml:space="preserve">the </w:t>
                    </w:r>
                    <w:r>
                      <w:rPr>
                        <w:color w:val="231F20"/>
                        <w:sz w:val="19"/>
                      </w:rPr>
                      <w:t xml:space="preserve">ATO number you </w:t>
                    </w:r>
                    <w:proofErr w:type="gramStart"/>
                    <w:r>
                      <w:rPr>
                        <w:color w:val="231F20"/>
                        <w:sz w:val="19"/>
                      </w:rPr>
                      <w:t>need</w:t>
                    </w:r>
                    <w:proofErr w:type="gramEnd"/>
                  </w:p>
                  <w:p w14:paraId="41D17C71" w14:textId="77777777" w:rsidR="0043737F" w:rsidRDefault="005C435A">
                    <w:pPr>
                      <w:numPr>
                        <w:ilvl w:val="0"/>
                        <w:numId w:val="3"/>
                      </w:numPr>
                      <w:tabs>
                        <w:tab w:val="left" w:pos="336"/>
                      </w:tabs>
                      <w:spacing w:before="16" w:line="228" w:lineRule="exact"/>
                      <w:rPr>
                        <w:sz w:val="19"/>
                      </w:rPr>
                    </w:pPr>
                    <w:r>
                      <w:rPr>
                        <w:color w:val="231F20"/>
                        <w:sz w:val="19"/>
                      </w:rPr>
                      <w:t>Speak</w:t>
                    </w:r>
                    <w:r>
                      <w:rPr>
                        <w:color w:val="231F20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and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w w:val="215"/>
                        <w:sz w:val="19"/>
                      </w:rPr>
                      <w:t>l</w:t>
                    </w:r>
                    <w:r>
                      <w:rPr>
                        <w:color w:val="231F20"/>
                        <w:w w:val="77"/>
                        <w:sz w:val="19"/>
                      </w:rPr>
                      <w:t>isten</w:t>
                    </w:r>
                    <w:r>
                      <w:rPr>
                        <w:color w:val="231F20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(speech-to-speech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relay)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users,</w:t>
                    </w:r>
                    <w:r>
                      <w:rPr>
                        <w:color w:val="231F20"/>
                        <w:spacing w:val="-3"/>
                        <w:sz w:val="19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pacing w:val="-2"/>
                        <w:sz w:val="19"/>
                      </w:rPr>
                      <w:t>phone</w:t>
                    </w:r>
                    <w:proofErr w:type="gramEnd"/>
                  </w:p>
                  <w:p w14:paraId="1C9FD830" w14:textId="77777777" w:rsidR="0043737F" w:rsidRDefault="005C435A">
                    <w:pPr>
                      <w:spacing w:line="219" w:lineRule="exact"/>
                      <w:ind w:left="335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Trebuchet MS"/>
                        <w:color w:val="231F20"/>
                        <w:sz w:val="19"/>
                      </w:rPr>
                      <w:t>1300</w:t>
                    </w:r>
                    <w:r>
                      <w:rPr>
                        <w:rFonts w:ascii="Trebuchet MS"/>
                        <w:color w:val="231F20"/>
                        <w:spacing w:val="-10"/>
                        <w:sz w:val="19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sz w:val="19"/>
                      </w:rPr>
                      <w:t>555</w:t>
                    </w:r>
                    <w:r>
                      <w:rPr>
                        <w:rFonts w:ascii="Trebuchet MS"/>
                        <w:color w:val="231F20"/>
                        <w:spacing w:val="-10"/>
                        <w:sz w:val="19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sz w:val="19"/>
                      </w:rPr>
                      <w:t>727</w:t>
                    </w:r>
                    <w:r>
                      <w:rPr>
                        <w:rFonts w:ascii="Trebuchet MS"/>
                        <w:color w:val="231F20"/>
                        <w:spacing w:val="-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9"/>
                      </w:rPr>
                      <w:t>and</w:t>
                    </w:r>
                    <w:r>
                      <w:rPr>
                        <w:rFonts w:ascii="Arial"/>
                        <w:color w:val="231F20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9"/>
                      </w:rPr>
                      <w:t>ask</w:t>
                    </w:r>
                    <w:r>
                      <w:rPr>
                        <w:rFonts w:ascii="Arial"/>
                        <w:color w:val="231F20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9"/>
                      </w:rPr>
                      <w:t>for</w:t>
                    </w:r>
                    <w:r>
                      <w:rPr>
                        <w:rFonts w:ascii="Arial"/>
                        <w:color w:val="231F20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9"/>
                      </w:rPr>
                      <w:t>the</w:t>
                    </w:r>
                    <w:r>
                      <w:rPr>
                        <w:rFonts w:ascii="Arial"/>
                        <w:color w:val="231F20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9"/>
                      </w:rPr>
                      <w:t>ATO</w:t>
                    </w:r>
                    <w:r>
                      <w:rPr>
                        <w:rFonts w:ascii="Arial"/>
                        <w:color w:val="231F20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9"/>
                      </w:rPr>
                      <w:t>number</w:t>
                    </w:r>
                    <w:r>
                      <w:rPr>
                        <w:rFonts w:ascii="Arial"/>
                        <w:color w:val="231F20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9"/>
                      </w:rPr>
                      <w:t>you</w:t>
                    </w:r>
                    <w:r>
                      <w:rPr>
                        <w:rFonts w:ascii="Arial"/>
                        <w:color w:val="231F20"/>
                        <w:spacing w:val="-4"/>
                        <w:sz w:val="19"/>
                      </w:rPr>
                      <w:t xml:space="preserve"> </w:t>
                    </w:r>
                    <w:proofErr w:type="gramStart"/>
                    <w:r>
                      <w:rPr>
                        <w:rFonts w:ascii="Arial"/>
                        <w:color w:val="231F20"/>
                        <w:spacing w:val="-4"/>
                        <w:sz w:val="19"/>
                      </w:rPr>
                      <w:t>need</w:t>
                    </w:r>
                    <w:proofErr w:type="gramEnd"/>
                  </w:p>
                  <w:p w14:paraId="3B357ACF" w14:textId="77777777" w:rsidR="0043737F" w:rsidRDefault="005C435A">
                    <w:pPr>
                      <w:numPr>
                        <w:ilvl w:val="0"/>
                        <w:numId w:val="3"/>
                      </w:numPr>
                      <w:tabs>
                        <w:tab w:val="left" w:pos="336"/>
                      </w:tabs>
                      <w:spacing w:before="18" w:line="230" w:lineRule="auto"/>
                      <w:ind w:right="1373"/>
                      <w:jc w:val="both"/>
                      <w:rPr>
                        <w:sz w:val="19"/>
                      </w:rPr>
                    </w:pPr>
                    <w:r>
                      <w:rPr>
                        <w:color w:val="231F20"/>
                        <w:sz w:val="19"/>
                      </w:rPr>
                      <w:t>internet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relay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users,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connect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to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the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9"/>
                      </w:rPr>
                      <w:t>NrS</w:t>
                    </w:r>
                    <w:proofErr w:type="spellEnd"/>
                    <w:r>
                      <w:rPr>
                        <w:color w:val="231F20"/>
                        <w:spacing w:val="-13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 xml:space="preserve">on </w:t>
                    </w:r>
                    <w:hyperlink r:id="rId13">
                      <w:r>
                        <w:rPr>
                          <w:rFonts w:ascii="Arial"/>
                          <w:color w:val="231F20"/>
                          <w:sz w:val="19"/>
                        </w:rPr>
                        <w:t>www.relayservice.com.au</w:t>
                      </w:r>
                    </w:hyperlink>
                    <w:r>
                      <w:rPr>
                        <w:rFonts w:ascii="Arial"/>
                        <w:color w:val="231F20"/>
                        <w:sz w:val="19"/>
                      </w:rPr>
                      <w:t xml:space="preserve"> and ask for the </w:t>
                    </w:r>
                    <w:r>
                      <w:rPr>
                        <w:color w:val="231F20"/>
                        <w:w w:val="105"/>
                        <w:sz w:val="19"/>
                      </w:rPr>
                      <w:t>ATO number you need.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17FFCB6" w14:textId="77777777" w:rsidR="0043737F" w:rsidRDefault="005C435A">
      <w:pPr>
        <w:pStyle w:val="Heading1"/>
        <w:spacing w:before="156"/>
      </w:pPr>
      <w:r>
        <w:rPr>
          <w:color w:val="231F20"/>
        </w:rPr>
        <w:t>OUR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COMMITMENT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YOU</w:t>
      </w:r>
    </w:p>
    <w:p w14:paraId="760E9D0B" w14:textId="77777777" w:rsidR="0043737F" w:rsidRDefault="005C435A">
      <w:pPr>
        <w:pStyle w:val="BodyText"/>
        <w:spacing w:line="223" w:lineRule="exact"/>
        <w:ind w:left="275"/>
      </w:pPr>
      <w:r>
        <w:rPr>
          <w:rFonts w:ascii="Arial"/>
          <w:color w:val="231F20"/>
        </w:rPr>
        <w:t>This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</w:rPr>
        <w:t>publication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was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current</w:t>
      </w:r>
      <w:r>
        <w:rPr>
          <w:rFonts w:ascii="Arial"/>
          <w:color w:val="231F20"/>
          <w:spacing w:val="-13"/>
        </w:rPr>
        <w:t xml:space="preserve"> </w:t>
      </w:r>
      <w:proofErr w:type="gramStart"/>
      <w:r>
        <w:rPr>
          <w:rFonts w:ascii="Arial"/>
          <w:color w:val="231F20"/>
        </w:rPr>
        <w:t>at</w:t>
      </w:r>
      <w:proofErr w:type="gramEnd"/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May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  <w:spacing w:val="-4"/>
        </w:rPr>
        <w:t>2012</w:t>
      </w:r>
      <w:r>
        <w:rPr>
          <w:color w:val="231F20"/>
          <w:spacing w:val="-4"/>
        </w:rPr>
        <w:t>.</w:t>
      </w:r>
    </w:p>
    <w:p w14:paraId="29ABA16A" w14:textId="77777777" w:rsidR="0043737F" w:rsidRDefault="0043737F">
      <w:pPr>
        <w:spacing w:line="223" w:lineRule="exact"/>
        <w:sectPr w:rsidR="0043737F">
          <w:type w:val="continuous"/>
          <w:pgSz w:w="11910" w:h="16840"/>
          <w:pgMar w:top="400" w:right="320" w:bottom="280" w:left="320" w:header="720" w:footer="720" w:gutter="0"/>
          <w:cols w:num="2" w:space="720" w:equalWidth="0">
            <w:col w:w="5401" w:space="70"/>
            <w:col w:w="5799"/>
          </w:cols>
        </w:sectPr>
      </w:pPr>
    </w:p>
    <w:p w14:paraId="385C2112" w14:textId="77777777" w:rsidR="0043737F" w:rsidRDefault="0043737F">
      <w:pPr>
        <w:pStyle w:val="BodyText"/>
        <w:spacing w:before="4" w:after="1"/>
        <w:rPr>
          <w:sz w:val="20"/>
        </w:rPr>
      </w:pPr>
    </w:p>
    <w:p w14:paraId="416D86E8" w14:textId="77777777" w:rsidR="0043737F" w:rsidRDefault="005C435A">
      <w:pPr>
        <w:pStyle w:val="BodyText"/>
        <w:spacing w:line="20" w:lineRule="exact"/>
        <w:ind w:left="275"/>
        <w:rPr>
          <w:sz w:val="2"/>
        </w:rPr>
      </w:pPr>
      <w:r>
        <w:rPr>
          <w:sz w:val="2"/>
        </w:rPr>
      </w:r>
      <w:r>
        <w:rPr>
          <w:sz w:val="2"/>
        </w:rPr>
        <w:pict w14:anchorId="7D641C84">
          <v:group id="docshapegroup12" o:spid="_x0000_s1075" style="width:535.75pt;height:.5pt;mso-position-horizontal-relative:char;mso-position-vertical-relative:line" coordsize="10715,10">
            <v:line id="_x0000_s1076" style="position:absolute" from="0,5" to="10715,5" strokecolor="#231f20" strokeweight=".5pt"/>
            <w10:anchorlock/>
          </v:group>
        </w:pict>
      </w:r>
    </w:p>
    <w:p w14:paraId="21DD442E" w14:textId="77777777" w:rsidR="0043737F" w:rsidRDefault="0043737F">
      <w:pPr>
        <w:pStyle w:val="BodyText"/>
        <w:spacing w:before="6"/>
        <w:rPr>
          <w:sz w:val="13"/>
        </w:rPr>
      </w:pPr>
    </w:p>
    <w:p w14:paraId="408D60A4" w14:textId="77777777" w:rsidR="0043737F" w:rsidRDefault="0043737F">
      <w:pPr>
        <w:rPr>
          <w:sz w:val="13"/>
        </w:rPr>
        <w:sectPr w:rsidR="0043737F">
          <w:type w:val="continuous"/>
          <w:pgSz w:w="11910" w:h="16840"/>
          <w:pgMar w:top="400" w:right="320" w:bottom="280" w:left="320" w:header="720" w:footer="720" w:gutter="0"/>
          <w:cols w:space="720"/>
        </w:sectPr>
      </w:pPr>
    </w:p>
    <w:p w14:paraId="0AC15BCF" w14:textId="77777777" w:rsidR="0043737F" w:rsidRDefault="005C435A">
      <w:pPr>
        <w:spacing w:before="69" w:line="254" w:lineRule="auto"/>
        <w:ind w:left="275" w:right="1527"/>
        <w:rPr>
          <w:rFonts w:ascii="Trebuchet MS" w:hAnsi="Trebuchet MS"/>
          <w:b/>
          <w:sz w:val="14"/>
        </w:rPr>
      </w:pPr>
      <w:r>
        <w:rPr>
          <w:rFonts w:ascii="Arial" w:hAnsi="Arial"/>
          <w:b/>
          <w:color w:val="231F20"/>
          <w:sz w:val="14"/>
        </w:rPr>
        <w:t>©</w:t>
      </w:r>
      <w:r>
        <w:rPr>
          <w:rFonts w:ascii="Arial" w:hAnsi="Arial"/>
          <w:b/>
          <w:color w:val="231F20"/>
          <w:spacing w:val="-10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AUSTRALIAN</w:t>
      </w:r>
      <w:r>
        <w:rPr>
          <w:rFonts w:ascii="Arial" w:hAnsi="Arial"/>
          <w:b/>
          <w:color w:val="231F20"/>
          <w:spacing w:val="-10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TAXATION</w:t>
      </w:r>
      <w:r>
        <w:rPr>
          <w:rFonts w:ascii="Arial" w:hAnsi="Arial"/>
          <w:b/>
          <w:color w:val="231F20"/>
          <w:spacing w:val="-10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OFFICE</w:t>
      </w:r>
      <w:r>
        <w:rPr>
          <w:rFonts w:ascii="Arial" w:hAnsi="Arial"/>
          <w:b/>
          <w:color w:val="231F20"/>
          <w:spacing w:val="-9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FOR</w:t>
      </w:r>
      <w:r>
        <w:rPr>
          <w:rFonts w:ascii="Arial" w:hAnsi="Arial"/>
          <w:b/>
          <w:color w:val="231F20"/>
          <w:spacing w:val="-10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THE</w:t>
      </w:r>
      <w:r>
        <w:rPr>
          <w:rFonts w:ascii="Arial" w:hAnsi="Arial"/>
          <w:b/>
          <w:color w:val="231F20"/>
          <w:spacing w:val="40"/>
          <w:sz w:val="14"/>
        </w:rPr>
        <w:t xml:space="preserve"> </w:t>
      </w:r>
      <w:r>
        <w:rPr>
          <w:rFonts w:ascii="Trebuchet MS" w:hAnsi="Trebuchet MS"/>
          <w:b/>
          <w:color w:val="231F20"/>
          <w:sz w:val="14"/>
        </w:rPr>
        <w:t>COMMONWEALTH OF AUSTRALIA, 2012</w:t>
      </w:r>
    </w:p>
    <w:p w14:paraId="36EBBAB7" w14:textId="77777777" w:rsidR="0043737F" w:rsidRDefault="005C435A">
      <w:pPr>
        <w:spacing w:before="73"/>
        <w:ind w:left="275" w:right="38"/>
        <w:jc w:val="both"/>
        <w:rPr>
          <w:sz w:val="14"/>
        </w:rPr>
      </w:pPr>
      <w:r>
        <w:rPr>
          <w:color w:val="231F20"/>
          <w:spacing w:val="-2"/>
          <w:sz w:val="14"/>
        </w:rPr>
        <w:t>You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pacing w:val="-2"/>
          <w:sz w:val="14"/>
        </w:rPr>
        <w:t>are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pacing w:val="-2"/>
          <w:sz w:val="14"/>
        </w:rPr>
        <w:t>free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pacing w:val="-2"/>
          <w:sz w:val="14"/>
        </w:rPr>
        <w:t>to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pacing w:val="-2"/>
          <w:sz w:val="14"/>
        </w:rPr>
        <w:t>copy,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pacing w:val="-2"/>
          <w:sz w:val="14"/>
        </w:rPr>
        <w:t>adapt,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pacing w:val="-2"/>
          <w:sz w:val="14"/>
        </w:rPr>
        <w:t>modify,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pacing w:val="-2"/>
          <w:sz w:val="14"/>
        </w:rPr>
        <w:t>transmit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pacing w:val="-2"/>
          <w:sz w:val="14"/>
        </w:rPr>
        <w:t>and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pacing w:val="-2"/>
          <w:sz w:val="14"/>
        </w:rPr>
        <w:t>distribute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pacing w:val="-2"/>
          <w:sz w:val="14"/>
        </w:rPr>
        <w:t>this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pacing w:val="-2"/>
          <w:sz w:val="14"/>
        </w:rPr>
        <w:t>material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pacing w:val="-2"/>
          <w:sz w:val="14"/>
        </w:rPr>
        <w:t>as you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pacing w:val="-2"/>
          <w:sz w:val="14"/>
        </w:rPr>
        <w:t>wish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pacing w:val="-2"/>
          <w:sz w:val="14"/>
        </w:rPr>
        <w:t>(but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pacing w:val="-2"/>
          <w:sz w:val="14"/>
        </w:rPr>
        <w:t>not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pacing w:val="-2"/>
          <w:sz w:val="14"/>
        </w:rPr>
        <w:t>in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pacing w:val="-2"/>
          <w:sz w:val="14"/>
        </w:rPr>
        <w:t>any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pacing w:val="-2"/>
          <w:sz w:val="14"/>
        </w:rPr>
        <w:t>way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pacing w:val="-2"/>
          <w:sz w:val="14"/>
        </w:rPr>
        <w:t>that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pacing w:val="-2"/>
          <w:sz w:val="14"/>
        </w:rPr>
        <w:t>suggests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pacing w:val="-2"/>
          <w:sz w:val="14"/>
        </w:rPr>
        <w:t>the</w:t>
      </w:r>
      <w:r>
        <w:rPr>
          <w:color w:val="231F20"/>
          <w:spacing w:val="-7"/>
          <w:sz w:val="14"/>
        </w:rPr>
        <w:t xml:space="preserve"> </w:t>
      </w:r>
      <w:proofErr w:type="gramStart"/>
      <w:r>
        <w:rPr>
          <w:color w:val="231F20"/>
          <w:spacing w:val="-2"/>
          <w:sz w:val="14"/>
        </w:rPr>
        <w:t>ATO</w:t>
      </w:r>
      <w:proofErr w:type="gramEnd"/>
      <w:r>
        <w:rPr>
          <w:color w:val="231F20"/>
          <w:spacing w:val="-7"/>
          <w:sz w:val="14"/>
        </w:rPr>
        <w:t xml:space="preserve"> </w:t>
      </w:r>
      <w:r>
        <w:rPr>
          <w:color w:val="231F20"/>
          <w:spacing w:val="-2"/>
          <w:sz w:val="14"/>
        </w:rPr>
        <w:t>or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pacing w:val="-2"/>
          <w:sz w:val="14"/>
        </w:rPr>
        <w:t>the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pacing w:val="-2"/>
          <w:sz w:val="14"/>
        </w:rPr>
        <w:t xml:space="preserve">Commonwealth </w:t>
      </w:r>
      <w:r>
        <w:rPr>
          <w:color w:val="231F20"/>
          <w:sz w:val="14"/>
        </w:rPr>
        <w:t>endorses you or any of your services or products).</w:t>
      </w:r>
    </w:p>
    <w:p w14:paraId="0C66BFE5" w14:textId="77777777" w:rsidR="0043737F" w:rsidRDefault="005C435A">
      <w:pPr>
        <w:spacing w:before="69"/>
        <w:ind w:left="275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color w:val="231F20"/>
          <w:sz w:val="14"/>
        </w:rPr>
        <w:t xml:space="preserve">PUBLISHED </w:t>
      </w:r>
      <w:r>
        <w:rPr>
          <w:rFonts w:ascii="Arial"/>
          <w:b/>
          <w:color w:val="231F20"/>
          <w:spacing w:val="-5"/>
          <w:sz w:val="14"/>
        </w:rPr>
        <w:t>BY</w:t>
      </w:r>
    </w:p>
    <w:p w14:paraId="5CDC7D9F" w14:textId="77777777" w:rsidR="0043737F" w:rsidRDefault="005C435A">
      <w:pPr>
        <w:spacing w:before="94" w:line="254" w:lineRule="auto"/>
        <w:ind w:left="275" w:right="4009"/>
        <w:rPr>
          <w:rFonts w:ascii="Arial"/>
          <w:sz w:val="14"/>
        </w:rPr>
      </w:pPr>
      <w:r>
        <w:rPr>
          <w:rFonts w:ascii="Arial"/>
          <w:color w:val="231F20"/>
          <w:spacing w:val="-4"/>
          <w:sz w:val="14"/>
        </w:rPr>
        <w:t>Australian</w:t>
      </w:r>
      <w:r>
        <w:rPr>
          <w:rFonts w:ascii="Arial"/>
          <w:color w:val="231F20"/>
          <w:spacing w:val="-6"/>
          <w:sz w:val="14"/>
        </w:rPr>
        <w:t xml:space="preserve"> </w:t>
      </w:r>
      <w:r>
        <w:rPr>
          <w:rFonts w:ascii="Arial"/>
          <w:color w:val="231F20"/>
          <w:spacing w:val="-4"/>
          <w:sz w:val="14"/>
        </w:rPr>
        <w:t>Taxation</w:t>
      </w:r>
      <w:r>
        <w:rPr>
          <w:rFonts w:ascii="Arial"/>
          <w:color w:val="231F20"/>
          <w:spacing w:val="-6"/>
          <w:sz w:val="14"/>
        </w:rPr>
        <w:t xml:space="preserve"> </w:t>
      </w:r>
      <w:r>
        <w:rPr>
          <w:rFonts w:ascii="Arial"/>
          <w:color w:val="231F20"/>
          <w:spacing w:val="-4"/>
          <w:sz w:val="14"/>
        </w:rPr>
        <w:t>Office</w:t>
      </w:r>
      <w:r>
        <w:rPr>
          <w:rFonts w:ascii="Arial"/>
          <w:color w:val="231F20"/>
          <w:spacing w:val="40"/>
          <w:sz w:val="14"/>
        </w:rPr>
        <w:t xml:space="preserve"> </w:t>
      </w:r>
      <w:r>
        <w:rPr>
          <w:rFonts w:ascii="Arial"/>
          <w:color w:val="231F20"/>
          <w:spacing w:val="-2"/>
          <w:sz w:val="14"/>
        </w:rPr>
        <w:t>Canberra</w:t>
      </w:r>
    </w:p>
    <w:p w14:paraId="11CC16E7" w14:textId="77777777" w:rsidR="0043737F" w:rsidRDefault="005C435A">
      <w:pPr>
        <w:spacing w:line="159" w:lineRule="exact"/>
        <w:ind w:left="275"/>
        <w:rPr>
          <w:sz w:val="14"/>
        </w:rPr>
      </w:pPr>
      <w:proofErr w:type="gramStart"/>
      <w:r>
        <w:rPr>
          <w:color w:val="231F20"/>
          <w:spacing w:val="-2"/>
          <w:sz w:val="14"/>
        </w:rPr>
        <w:t>may</w:t>
      </w:r>
      <w:proofErr w:type="gramEnd"/>
      <w:r>
        <w:rPr>
          <w:color w:val="231F20"/>
          <w:spacing w:val="-8"/>
          <w:sz w:val="14"/>
        </w:rPr>
        <w:t xml:space="preserve"> </w:t>
      </w:r>
      <w:r>
        <w:rPr>
          <w:color w:val="231F20"/>
          <w:spacing w:val="-4"/>
          <w:sz w:val="14"/>
        </w:rPr>
        <w:t>2012</w:t>
      </w:r>
    </w:p>
    <w:p w14:paraId="5D976319" w14:textId="77777777" w:rsidR="0043737F" w:rsidRDefault="0043737F">
      <w:pPr>
        <w:pStyle w:val="BodyText"/>
        <w:spacing w:before="2"/>
        <w:rPr>
          <w:sz w:val="14"/>
        </w:rPr>
      </w:pPr>
    </w:p>
    <w:p w14:paraId="13C1A55B" w14:textId="77777777" w:rsidR="0043737F" w:rsidRDefault="005C435A">
      <w:pPr>
        <w:ind w:left="275"/>
        <w:rPr>
          <w:sz w:val="14"/>
        </w:rPr>
      </w:pPr>
      <w:r>
        <w:rPr>
          <w:color w:val="231F20"/>
          <w:w w:val="110"/>
          <w:sz w:val="14"/>
        </w:rPr>
        <w:t>JS</w:t>
      </w:r>
      <w:r>
        <w:rPr>
          <w:color w:val="231F20"/>
          <w:spacing w:val="-2"/>
          <w:w w:val="110"/>
          <w:sz w:val="14"/>
        </w:rPr>
        <w:t xml:space="preserve"> </w:t>
      </w:r>
      <w:r>
        <w:rPr>
          <w:color w:val="231F20"/>
          <w:spacing w:val="-4"/>
          <w:w w:val="110"/>
          <w:sz w:val="14"/>
        </w:rPr>
        <w:t>23822</w:t>
      </w:r>
    </w:p>
    <w:p w14:paraId="06F13D6C" w14:textId="77777777" w:rsidR="0043737F" w:rsidRDefault="0043737F">
      <w:pPr>
        <w:rPr>
          <w:sz w:val="14"/>
        </w:rPr>
        <w:sectPr w:rsidR="0043737F">
          <w:type w:val="continuous"/>
          <w:pgSz w:w="11910" w:h="16840"/>
          <w:pgMar w:top="400" w:right="320" w:bottom="280" w:left="320" w:header="720" w:footer="720" w:gutter="0"/>
          <w:cols w:num="2" w:space="720" w:equalWidth="0">
            <w:col w:w="4785" w:space="686"/>
            <w:col w:w="5799"/>
          </w:cols>
        </w:sectPr>
      </w:pPr>
    </w:p>
    <w:p w14:paraId="6FCE15E6" w14:textId="77777777" w:rsidR="0043737F" w:rsidRDefault="0043737F">
      <w:pPr>
        <w:pStyle w:val="BodyText"/>
        <w:spacing w:before="11"/>
        <w:rPr>
          <w:sz w:val="21"/>
        </w:rPr>
      </w:pPr>
    </w:p>
    <w:p w14:paraId="502B0533" w14:textId="77777777" w:rsidR="0043737F" w:rsidRDefault="005C435A">
      <w:pPr>
        <w:pStyle w:val="BodyText"/>
        <w:spacing w:line="160" w:lineRule="exact"/>
        <w:ind w:left="1569"/>
        <w:rPr>
          <w:sz w:val="16"/>
        </w:rPr>
      </w:pPr>
      <w:r>
        <w:rPr>
          <w:noProof/>
          <w:position w:val="-2"/>
          <w:sz w:val="16"/>
        </w:rPr>
        <w:drawing>
          <wp:inline distT="0" distB="0" distL="0" distR="0" wp14:anchorId="04A6EE8A" wp14:editId="1319DDE8">
            <wp:extent cx="1387801" cy="102012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801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35E0E" w14:textId="77777777" w:rsidR="0043737F" w:rsidRDefault="0043737F">
      <w:pPr>
        <w:pStyle w:val="BodyText"/>
        <w:spacing w:before="9"/>
        <w:rPr>
          <w:sz w:val="5"/>
        </w:rPr>
      </w:pPr>
    </w:p>
    <w:p w14:paraId="6DEC0178" w14:textId="77777777" w:rsidR="0043737F" w:rsidRDefault="0043737F">
      <w:pPr>
        <w:rPr>
          <w:sz w:val="5"/>
        </w:rPr>
        <w:sectPr w:rsidR="0043737F">
          <w:pgSz w:w="11910" w:h="16840"/>
          <w:pgMar w:top="540" w:right="320" w:bottom="0" w:left="320" w:header="720" w:footer="720" w:gutter="0"/>
          <w:cols w:space="720"/>
        </w:sectPr>
      </w:pPr>
    </w:p>
    <w:p w14:paraId="12015640" w14:textId="77777777" w:rsidR="0043737F" w:rsidRDefault="0043737F">
      <w:pPr>
        <w:pStyle w:val="BodyText"/>
        <w:spacing w:before="9"/>
        <w:rPr>
          <w:sz w:val="2"/>
        </w:rPr>
      </w:pPr>
    </w:p>
    <w:p w14:paraId="5856A041" w14:textId="77777777" w:rsidR="0043737F" w:rsidRDefault="005C435A">
      <w:pPr>
        <w:pStyle w:val="BodyText"/>
        <w:ind w:left="1568"/>
        <w:rPr>
          <w:sz w:val="20"/>
        </w:rPr>
      </w:pPr>
      <w:r>
        <w:rPr>
          <w:noProof/>
          <w:sz w:val="20"/>
        </w:rPr>
        <w:drawing>
          <wp:inline distT="0" distB="0" distL="0" distR="0" wp14:anchorId="6262C27B" wp14:editId="01CBC12E">
            <wp:extent cx="1421143" cy="160305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143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EB0A3" w14:textId="77777777" w:rsidR="0043737F" w:rsidRDefault="0043737F">
      <w:pPr>
        <w:pStyle w:val="BodyText"/>
        <w:spacing w:before="1"/>
        <w:rPr>
          <w:sz w:val="17"/>
        </w:rPr>
      </w:pPr>
    </w:p>
    <w:p w14:paraId="7BDB1A94" w14:textId="77777777" w:rsidR="0043737F" w:rsidRDefault="005C435A">
      <w:pPr>
        <w:pStyle w:val="BodyText"/>
        <w:ind w:left="246"/>
        <w:rPr>
          <w:rFonts w:ascii="Arial"/>
        </w:rPr>
      </w:pPr>
      <w:r>
        <w:rPr>
          <w:noProof/>
        </w:rPr>
        <w:drawing>
          <wp:anchor distT="0" distB="0" distL="0" distR="0" simplePos="0" relativeHeight="15741952" behindDoc="0" locked="0" layoutInCell="1" allowOverlap="1" wp14:anchorId="00BEA2AF" wp14:editId="2C73C40F">
            <wp:simplePos x="0" y="0"/>
            <wp:positionH relativeFrom="page">
              <wp:posOffset>412236</wp:posOffset>
            </wp:positionH>
            <wp:positionV relativeFrom="paragraph">
              <wp:posOffset>-620641</wp:posOffset>
            </wp:positionV>
            <wp:extent cx="721245" cy="528320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24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  <w:spacing w:val="-2"/>
        </w:rPr>
        <w:t>Complete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2"/>
        </w:rPr>
        <w:t>this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2"/>
        </w:rPr>
        <w:t>statement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spacing w:val="-2"/>
        </w:rPr>
        <w:t>if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2"/>
        </w:rPr>
        <w:t>the</w:t>
      </w:r>
      <w:r>
        <w:rPr>
          <w:rFonts w:ascii="Arial"/>
          <w:color w:val="231F20"/>
          <w:spacing w:val="-5"/>
        </w:rPr>
        <w:t xml:space="preserve"> </w:t>
      </w:r>
      <w:proofErr w:type="spellStart"/>
      <w:r>
        <w:rPr>
          <w:rFonts w:ascii="Arial"/>
          <w:color w:val="231F20"/>
          <w:spacing w:val="-2"/>
        </w:rPr>
        <w:t>folowing</w:t>
      </w:r>
      <w:proofErr w:type="spellEnd"/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2"/>
        </w:rPr>
        <w:t>applies:</w:t>
      </w:r>
    </w:p>
    <w:p w14:paraId="1F9796E7" w14:textId="77777777" w:rsidR="0043737F" w:rsidRDefault="005C435A">
      <w:pPr>
        <w:pStyle w:val="ListParagraph"/>
        <w:numPr>
          <w:ilvl w:val="0"/>
          <w:numId w:val="5"/>
        </w:numPr>
        <w:tabs>
          <w:tab w:val="left" w:pos="417"/>
        </w:tabs>
        <w:ind w:left="417"/>
        <w:rPr>
          <w:sz w:val="19"/>
        </w:rPr>
      </w:pPr>
      <w:r>
        <w:rPr>
          <w:color w:val="231F20"/>
          <w:spacing w:val="-2"/>
          <w:sz w:val="19"/>
        </w:rPr>
        <w:t>you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2"/>
          <w:sz w:val="19"/>
        </w:rPr>
        <w:t>are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an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individual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or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a</w:t>
      </w:r>
      <w:r>
        <w:rPr>
          <w:color w:val="231F20"/>
          <w:spacing w:val="-11"/>
          <w:sz w:val="19"/>
        </w:rPr>
        <w:t xml:space="preserve"> </w:t>
      </w:r>
      <w:proofErr w:type="gramStart"/>
      <w:r>
        <w:rPr>
          <w:color w:val="231F20"/>
          <w:spacing w:val="-2"/>
          <w:sz w:val="19"/>
        </w:rPr>
        <w:t>business</w:t>
      </w:r>
      <w:proofErr w:type="gramEnd"/>
    </w:p>
    <w:p w14:paraId="1584EE91" w14:textId="77777777" w:rsidR="0043737F" w:rsidRDefault="005C435A">
      <w:pPr>
        <w:spacing w:line="362" w:lineRule="exact"/>
        <w:ind w:left="93"/>
        <w:rPr>
          <w:rFonts w:ascii="Arial"/>
          <w:b/>
          <w:sz w:val="32"/>
        </w:rPr>
      </w:pPr>
      <w:r>
        <w:br w:type="column"/>
      </w:r>
      <w:r>
        <w:rPr>
          <w:rFonts w:ascii="Arial"/>
          <w:b/>
          <w:color w:val="231F20"/>
          <w:sz w:val="32"/>
        </w:rPr>
        <w:t>Statement</w:t>
      </w:r>
      <w:r>
        <w:rPr>
          <w:rFonts w:ascii="Arial"/>
          <w:b/>
          <w:color w:val="231F20"/>
          <w:spacing w:val="1"/>
          <w:sz w:val="32"/>
        </w:rPr>
        <w:t xml:space="preserve"> </w:t>
      </w:r>
      <w:r>
        <w:rPr>
          <w:rFonts w:ascii="Arial"/>
          <w:b/>
          <w:color w:val="231F20"/>
          <w:sz w:val="32"/>
        </w:rPr>
        <w:t>by</w:t>
      </w:r>
      <w:r>
        <w:rPr>
          <w:rFonts w:ascii="Arial"/>
          <w:b/>
          <w:color w:val="231F20"/>
          <w:spacing w:val="2"/>
          <w:sz w:val="32"/>
        </w:rPr>
        <w:t xml:space="preserve"> </w:t>
      </w:r>
      <w:r>
        <w:rPr>
          <w:rFonts w:ascii="Arial"/>
          <w:b/>
          <w:color w:val="231F20"/>
          <w:sz w:val="32"/>
        </w:rPr>
        <w:t>a</w:t>
      </w:r>
      <w:r>
        <w:rPr>
          <w:rFonts w:ascii="Arial"/>
          <w:b/>
          <w:color w:val="231F20"/>
          <w:spacing w:val="2"/>
          <w:sz w:val="32"/>
        </w:rPr>
        <w:t xml:space="preserve"> </w:t>
      </w:r>
      <w:r>
        <w:rPr>
          <w:rFonts w:ascii="Arial"/>
          <w:b/>
          <w:color w:val="231F20"/>
          <w:spacing w:val="-2"/>
          <w:sz w:val="32"/>
        </w:rPr>
        <w:t>supplier</w:t>
      </w:r>
    </w:p>
    <w:p w14:paraId="27C0F191" w14:textId="77777777" w:rsidR="0043737F" w:rsidRDefault="005C435A">
      <w:pPr>
        <w:pStyle w:val="Heading1"/>
        <w:spacing w:before="126"/>
        <w:ind w:left="1623"/>
      </w:pPr>
      <w:r>
        <w:rPr>
          <w:color w:val="231F20"/>
        </w:rPr>
        <w:t xml:space="preserve">HOW TO COMPLETE THE </w:t>
      </w:r>
      <w:r>
        <w:rPr>
          <w:color w:val="231F20"/>
          <w:spacing w:val="-2"/>
        </w:rPr>
        <w:t>STATEMENT</w:t>
      </w:r>
    </w:p>
    <w:p w14:paraId="300006B1" w14:textId="77777777" w:rsidR="0043737F" w:rsidRDefault="005C435A">
      <w:pPr>
        <w:pStyle w:val="ListParagraph"/>
        <w:numPr>
          <w:ilvl w:val="0"/>
          <w:numId w:val="2"/>
        </w:numPr>
        <w:tabs>
          <w:tab w:val="left" w:pos="1794"/>
        </w:tabs>
        <w:spacing w:before="0" w:line="222" w:lineRule="exact"/>
        <w:ind w:left="1793"/>
        <w:rPr>
          <w:rFonts w:ascii="Tahoma" w:hAnsi="Tahoma"/>
          <w:sz w:val="19"/>
        </w:rPr>
      </w:pPr>
      <w:r>
        <w:rPr>
          <w:rFonts w:ascii="Tahoma" w:hAnsi="Tahoma"/>
          <w:color w:val="231F20"/>
          <w:sz w:val="19"/>
        </w:rPr>
        <w:t>Print</w:t>
      </w:r>
      <w:r>
        <w:rPr>
          <w:rFonts w:ascii="Tahoma" w:hAnsi="Tahoma"/>
          <w:color w:val="231F20"/>
          <w:spacing w:val="-5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clearly</w:t>
      </w:r>
      <w:r>
        <w:rPr>
          <w:rFonts w:ascii="Tahoma" w:hAnsi="Tahoma"/>
          <w:color w:val="231F20"/>
          <w:spacing w:val="-5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in</w:t>
      </w:r>
      <w:r>
        <w:rPr>
          <w:rFonts w:ascii="Tahoma" w:hAnsi="Tahoma"/>
          <w:color w:val="231F20"/>
          <w:spacing w:val="-4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BLOCK</w:t>
      </w:r>
      <w:r>
        <w:rPr>
          <w:rFonts w:ascii="Tahoma" w:hAnsi="Tahoma"/>
          <w:color w:val="231F20"/>
          <w:spacing w:val="-5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LETTERS</w:t>
      </w:r>
      <w:r>
        <w:rPr>
          <w:rFonts w:ascii="Tahoma" w:hAnsi="Tahoma"/>
          <w:color w:val="231F20"/>
          <w:spacing w:val="-5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using</w:t>
      </w:r>
      <w:r>
        <w:rPr>
          <w:rFonts w:ascii="Tahoma" w:hAnsi="Tahoma"/>
          <w:color w:val="231F20"/>
          <w:spacing w:val="-4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a</w:t>
      </w:r>
      <w:r>
        <w:rPr>
          <w:rFonts w:ascii="Tahoma" w:hAnsi="Tahoma"/>
          <w:color w:val="231F20"/>
          <w:spacing w:val="-5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black</w:t>
      </w:r>
      <w:r>
        <w:rPr>
          <w:rFonts w:ascii="Tahoma" w:hAnsi="Tahoma"/>
          <w:color w:val="231F20"/>
          <w:spacing w:val="-5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pen</w:t>
      </w:r>
      <w:r>
        <w:rPr>
          <w:rFonts w:ascii="Tahoma" w:hAnsi="Tahoma"/>
          <w:color w:val="231F20"/>
          <w:spacing w:val="-4"/>
          <w:sz w:val="19"/>
        </w:rPr>
        <w:t xml:space="preserve"> </w:t>
      </w:r>
      <w:r>
        <w:rPr>
          <w:rFonts w:ascii="Tahoma" w:hAnsi="Tahoma"/>
          <w:color w:val="231F20"/>
          <w:spacing w:val="-2"/>
          <w:sz w:val="19"/>
        </w:rPr>
        <w:t>only.</w:t>
      </w:r>
    </w:p>
    <w:p w14:paraId="0C0D84ED" w14:textId="77777777" w:rsidR="0043737F" w:rsidRDefault="0043737F">
      <w:pPr>
        <w:spacing w:line="222" w:lineRule="exact"/>
        <w:rPr>
          <w:sz w:val="19"/>
        </w:rPr>
        <w:sectPr w:rsidR="0043737F">
          <w:type w:val="continuous"/>
          <w:pgSz w:w="11910" w:h="16840"/>
          <w:pgMar w:top="400" w:right="320" w:bottom="280" w:left="320" w:header="720" w:footer="720" w:gutter="0"/>
          <w:cols w:num="2" w:space="720" w:equalWidth="0">
            <w:col w:w="4111" w:space="40"/>
            <w:col w:w="7119"/>
          </w:cols>
        </w:sectPr>
      </w:pPr>
    </w:p>
    <w:p w14:paraId="7DB13CA7" w14:textId="77777777" w:rsidR="0043737F" w:rsidRDefault="005C435A">
      <w:pPr>
        <w:pStyle w:val="ListParagraph"/>
        <w:numPr>
          <w:ilvl w:val="0"/>
          <w:numId w:val="2"/>
        </w:numPr>
        <w:tabs>
          <w:tab w:val="left" w:pos="417"/>
        </w:tabs>
        <w:ind w:right="121"/>
        <w:rPr>
          <w:sz w:val="19"/>
        </w:rPr>
      </w:pPr>
      <w:r>
        <w:rPr>
          <w:color w:val="231F20"/>
          <w:spacing w:val="-2"/>
          <w:sz w:val="19"/>
        </w:rPr>
        <w:t>you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pacing w:val="-2"/>
          <w:sz w:val="19"/>
        </w:rPr>
        <w:t>have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pacing w:val="-2"/>
          <w:sz w:val="19"/>
        </w:rPr>
        <w:t>supplied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pacing w:val="-2"/>
          <w:sz w:val="19"/>
        </w:rPr>
        <w:t>goods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pacing w:val="-2"/>
          <w:sz w:val="19"/>
        </w:rPr>
        <w:t>or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pacing w:val="-2"/>
          <w:sz w:val="19"/>
        </w:rPr>
        <w:t>services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pacing w:val="-2"/>
          <w:sz w:val="19"/>
        </w:rPr>
        <w:t>to</w:t>
      </w:r>
      <w:r>
        <w:rPr>
          <w:color w:val="231F20"/>
          <w:spacing w:val="-10"/>
          <w:sz w:val="19"/>
        </w:rPr>
        <w:t xml:space="preserve"> </w:t>
      </w:r>
      <w:proofErr w:type="spellStart"/>
      <w:proofErr w:type="gramStart"/>
      <w:r>
        <w:rPr>
          <w:color w:val="231F20"/>
          <w:spacing w:val="-2"/>
          <w:sz w:val="19"/>
        </w:rPr>
        <w:t>an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pacing w:val="-2"/>
          <w:sz w:val="19"/>
        </w:rPr>
        <w:t>other</w:t>
      </w:r>
      <w:proofErr w:type="spellEnd"/>
      <w:proofErr w:type="gramEnd"/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pacing w:val="-2"/>
          <w:sz w:val="19"/>
        </w:rPr>
        <w:t xml:space="preserve">enterprise </w:t>
      </w:r>
      <w:r>
        <w:rPr>
          <w:color w:val="231F20"/>
          <w:sz w:val="19"/>
        </w:rPr>
        <w:t>(the payer), and</w:t>
      </w:r>
    </w:p>
    <w:p w14:paraId="1370DA97" w14:textId="77777777" w:rsidR="0043737F" w:rsidRDefault="005C435A">
      <w:pPr>
        <w:pStyle w:val="ListParagraph"/>
        <w:numPr>
          <w:ilvl w:val="0"/>
          <w:numId w:val="2"/>
        </w:numPr>
        <w:tabs>
          <w:tab w:val="left" w:pos="417"/>
        </w:tabs>
        <w:spacing w:before="31" w:line="213" w:lineRule="exact"/>
        <w:rPr>
          <w:sz w:val="19"/>
        </w:rPr>
      </w:pPr>
      <w:r>
        <w:rPr>
          <w:color w:val="231F20"/>
          <w:spacing w:val="-2"/>
          <w:sz w:val="19"/>
        </w:rPr>
        <w:t>you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2"/>
          <w:sz w:val="19"/>
        </w:rPr>
        <w:t>are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2"/>
          <w:sz w:val="19"/>
        </w:rPr>
        <w:t>not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2"/>
          <w:sz w:val="19"/>
        </w:rPr>
        <w:t>required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2"/>
          <w:sz w:val="19"/>
        </w:rPr>
        <w:t>to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2"/>
          <w:sz w:val="19"/>
        </w:rPr>
        <w:t>quote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2"/>
          <w:sz w:val="19"/>
        </w:rPr>
        <w:t>an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2"/>
          <w:sz w:val="19"/>
        </w:rPr>
        <w:t>Australia</w:t>
      </w:r>
      <w:r>
        <w:rPr>
          <w:color w:val="231F20"/>
          <w:spacing w:val="-8"/>
          <w:sz w:val="19"/>
        </w:rPr>
        <w:t xml:space="preserve"> </w:t>
      </w:r>
      <w:proofErr w:type="gramStart"/>
      <w:r>
        <w:rPr>
          <w:color w:val="231F20"/>
          <w:spacing w:val="-2"/>
          <w:sz w:val="19"/>
        </w:rPr>
        <w:t>business</w:t>
      </w:r>
      <w:proofErr w:type="gramEnd"/>
    </w:p>
    <w:p w14:paraId="6B7E9983" w14:textId="77777777" w:rsidR="0043737F" w:rsidRDefault="005C435A">
      <w:pPr>
        <w:pStyle w:val="BodyText"/>
        <w:spacing w:line="224" w:lineRule="exact"/>
        <w:ind w:left="417"/>
        <w:jc w:val="both"/>
      </w:pPr>
      <w:r>
        <w:rPr>
          <w:color w:val="231F20"/>
          <w:spacing w:val="-4"/>
        </w:rPr>
        <w:t>number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(ABN).</w:t>
      </w:r>
    </w:p>
    <w:p w14:paraId="72D41B71" w14:textId="77777777" w:rsidR="0043737F" w:rsidRDefault="005C435A">
      <w:pPr>
        <w:pStyle w:val="BodyText"/>
        <w:spacing w:before="112" w:line="230" w:lineRule="auto"/>
        <w:ind w:left="246" w:right="38"/>
        <w:jc w:val="both"/>
      </w:pPr>
      <w:r>
        <w:rPr>
          <w:color w:val="231F20"/>
        </w:rPr>
        <w:t>Payers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withhold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46.5%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 you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supply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enterprise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 carry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proofErr w:type="gramStart"/>
      <w:r>
        <w:rPr>
          <w:color w:val="231F20"/>
        </w:rPr>
        <w:t>Australia,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unless</w:t>
      </w:r>
      <w:proofErr w:type="gramEnd"/>
      <w:r>
        <w:rPr>
          <w:color w:val="231F20"/>
          <w:spacing w:val="-1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ABN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quoted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there is no need to quote an ABN.</w:t>
      </w:r>
    </w:p>
    <w:p w14:paraId="4E2DAAC5" w14:textId="77777777" w:rsidR="0043737F" w:rsidRDefault="0043737F">
      <w:pPr>
        <w:pStyle w:val="BodyText"/>
        <w:spacing w:before="1"/>
        <w:rPr>
          <w:sz w:val="15"/>
        </w:rPr>
      </w:pPr>
    </w:p>
    <w:p w14:paraId="48FD36FC" w14:textId="77777777" w:rsidR="0043737F" w:rsidRDefault="005C435A">
      <w:pPr>
        <w:ind w:left="246"/>
        <w:jc w:val="both"/>
        <w:rPr>
          <w:rFonts w:ascii="Arial"/>
          <w:b/>
          <w:sz w:val="32"/>
        </w:rPr>
      </w:pPr>
      <w:r>
        <w:pict w14:anchorId="70352B90">
          <v:line id="_x0000_s1074" style="position:absolute;left:0;text-align:left;z-index:15742976;mso-position-horizontal-relative:page" from="28.35pt,-1.5pt" to="566.95pt,-1.5pt" strokecolor="#231f20" strokeweight="1pt">
            <w10:wrap anchorx="page"/>
          </v:line>
        </w:pict>
      </w:r>
      <w:r>
        <w:rPr>
          <w:color w:val="231F20"/>
          <w:sz w:val="32"/>
        </w:rPr>
        <w:t>Section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A:</w:t>
      </w:r>
      <w:r>
        <w:rPr>
          <w:color w:val="231F20"/>
          <w:spacing w:val="-22"/>
          <w:sz w:val="32"/>
        </w:rPr>
        <w:t xml:space="preserve"> </w:t>
      </w:r>
      <w:r>
        <w:rPr>
          <w:rFonts w:ascii="Arial"/>
          <w:b/>
          <w:color w:val="231F20"/>
          <w:sz w:val="32"/>
        </w:rPr>
        <w:t>Supplier</w:t>
      </w:r>
      <w:r>
        <w:rPr>
          <w:rFonts w:ascii="Arial"/>
          <w:b/>
          <w:color w:val="231F20"/>
          <w:spacing w:val="-10"/>
          <w:sz w:val="32"/>
        </w:rPr>
        <w:t xml:space="preserve"> </w:t>
      </w:r>
      <w:r>
        <w:rPr>
          <w:rFonts w:ascii="Arial"/>
          <w:b/>
          <w:color w:val="231F20"/>
          <w:spacing w:val="-2"/>
          <w:sz w:val="32"/>
        </w:rPr>
        <w:t>details</w:t>
      </w:r>
    </w:p>
    <w:p w14:paraId="35333F35" w14:textId="77777777" w:rsidR="0043737F" w:rsidRDefault="005C435A">
      <w:pPr>
        <w:pStyle w:val="Heading2"/>
        <w:numPr>
          <w:ilvl w:val="0"/>
          <w:numId w:val="1"/>
        </w:numPr>
        <w:tabs>
          <w:tab w:val="left" w:pos="643"/>
          <w:tab w:val="left" w:pos="644"/>
        </w:tabs>
        <w:spacing w:before="7"/>
        <w:ind w:hanging="398"/>
      </w:pPr>
      <w:r>
        <w:rPr>
          <w:color w:val="231F20"/>
          <w:spacing w:val="-5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name?</w:t>
      </w:r>
    </w:p>
    <w:p w14:paraId="0A0CB00B" w14:textId="77777777" w:rsidR="0043737F" w:rsidRDefault="005C435A">
      <w:pPr>
        <w:pStyle w:val="ListParagraph"/>
        <w:numPr>
          <w:ilvl w:val="0"/>
          <w:numId w:val="2"/>
        </w:numPr>
        <w:tabs>
          <w:tab w:val="left" w:pos="417"/>
        </w:tabs>
        <w:spacing w:before="4"/>
        <w:rPr>
          <w:rFonts w:ascii="Tahoma" w:hAnsi="Tahoma"/>
          <w:sz w:val="19"/>
        </w:rPr>
      </w:pPr>
      <w:r>
        <w:br w:type="column"/>
      </w:r>
      <w:r>
        <w:rPr>
          <w:rFonts w:ascii="Tahoma" w:hAnsi="Tahoma"/>
          <w:color w:val="231F20"/>
          <w:sz w:val="19"/>
        </w:rPr>
        <w:t>Use</w:t>
      </w:r>
      <w:r>
        <w:rPr>
          <w:rFonts w:ascii="Tahoma" w:hAnsi="Tahoma"/>
          <w:color w:val="231F20"/>
          <w:spacing w:val="-3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BLOCK</w:t>
      </w:r>
      <w:r>
        <w:rPr>
          <w:rFonts w:ascii="Tahoma" w:hAnsi="Tahoma"/>
          <w:color w:val="231F20"/>
          <w:spacing w:val="-3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LETTERS</w:t>
      </w:r>
      <w:r>
        <w:rPr>
          <w:rFonts w:ascii="Tahoma" w:hAnsi="Tahoma"/>
          <w:color w:val="231F20"/>
          <w:spacing w:val="-3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and</w:t>
      </w:r>
      <w:r>
        <w:rPr>
          <w:rFonts w:ascii="Tahoma" w:hAnsi="Tahoma"/>
          <w:color w:val="231F20"/>
          <w:spacing w:val="-3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print</w:t>
      </w:r>
      <w:r>
        <w:rPr>
          <w:rFonts w:ascii="Tahoma" w:hAnsi="Tahoma"/>
          <w:color w:val="231F20"/>
          <w:spacing w:val="-3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one</w:t>
      </w:r>
      <w:r>
        <w:rPr>
          <w:rFonts w:ascii="Tahoma" w:hAnsi="Tahoma"/>
          <w:color w:val="231F20"/>
          <w:spacing w:val="-2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character</w:t>
      </w:r>
      <w:r>
        <w:rPr>
          <w:rFonts w:ascii="Tahoma" w:hAnsi="Tahoma"/>
          <w:color w:val="231F20"/>
          <w:spacing w:val="-3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in</w:t>
      </w:r>
      <w:r>
        <w:rPr>
          <w:rFonts w:ascii="Tahoma" w:hAnsi="Tahoma"/>
          <w:color w:val="231F20"/>
          <w:spacing w:val="-3"/>
          <w:sz w:val="19"/>
        </w:rPr>
        <w:t xml:space="preserve"> </w:t>
      </w:r>
      <w:r>
        <w:rPr>
          <w:rFonts w:ascii="Tahoma" w:hAnsi="Tahoma"/>
          <w:color w:val="231F20"/>
          <w:sz w:val="19"/>
        </w:rPr>
        <w:t>each</w:t>
      </w:r>
      <w:r>
        <w:rPr>
          <w:rFonts w:ascii="Tahoma" w:hAnsi="Tahoma"/>
          <w:color w:val="231F20"/>
          <w:spacing w:val="-3"/>
          <w:sz w:val="19"/>
        </w:rPr>
        <w:t xml:space="preserve"> </w:t>
      </w:r>
      <w:r>
        <w:rPr>
          <w:rFonts w:ascii="Tahoma" w:hAnsi="Tahoma"/>
          <w:color w:val="231F20"/>
          <w:spacing w:val="-4"/>
          <w:sz w:val="19"/>
        </w:rPr>
        <w:t>box.</w:t>
      </w:r>
    </w:p>
    <w:p w14:paraId="23CA5D08" w14:textId="77777777" w:rsidR="0043737F" w:rsidRDefault="0043737F">
      <w:pPr>
        <w:pStyle w:val="BodyText"/>
        <w:rPr>
          <w:sz w:val="18"/>
        </w:rPr>
      </w:pPr>
    </w:p>
    <w:p w14:paraId="255FB6E0" w14:textId="77777777" w:rsidR="0043737F" w:rsidRDefault="0043737F">
      <w:pPr>
        <w:pStyle w:val="BodyText"/>
        <w:rPr>
          <w:sz w:val="18"/>
        </w:rPr>
      </w:pPr>
    </w:p>
    <w:p w14:paraId="63F78757" w14:textId="77777777" w:rsidR="0043737F" w:rsidRDefault="005C435A">
      <w:pPr>
        <w:pStyle w:val="ListParagraph"/>
        <w:numPr>
          <w:ilvl w:val="0"/>
          <w:numId w:val="2"/>
        </w:numPr>
        <w:tabs>
          <w:tab w:val="left" w:pos="355"/>
        </w:tabs>
        <w:spacing w:before="118"/>
        <w:ind w:left="354" w:hanging="109"/>
        <w:rPr>
          <w:sz w:val="14"/>
        </w:rPr>
      </w:pPr>
      <w:r>
        <w:pict w14:anchorId="42D5223E">
          <v:group id="docshapegroup13" o:spid="_x0000_s1069" style="position:absolute;left:0;text-align:left;margin-left:313.25pt;margin-top:-19.8pt;width:239.55pt;height:37.3pt;z-index:15742464;mso-position-horizontal-relative:page" coordorigin="6265,-396" coordsize="4791,746">
            <v:shape id="docshape14" o:spid="_x0000_s1073" style="position:absolute;left:6269;top:-391;width:4781;height:736" coordorigin="6270,-391" coordsize="4781,736" o:spt="100" adj="0,,0" path="m6270,-61r245,l6515,-391r-245,l6270,-61xm6553,-61r245,l6798,-391r-245,l6553,-61xm6836,-61r246,l7082,-391r-246,l6836,-61xm7120,-61r245,l7365,-391r-245,l7120,-61xm7403,-61r246,l7649,-391r-246,l7403,-61xm7687,-61r245,l7932,-391r-245,l7687,-61xm7970,-61r245,l8215,-391r-245,l7970,-61xm8254,-61r245,l8499,-391r-245,l8254,-61xm8537,-61r245,l8782,-391r-245,l8537,-61xm8821,-61r245,l9066,-391r-245,l8821,-61xm9104,-61r245,l9349,-391r-245,l9104,-61xm9388,-61r245,l9633,-391r-245,l9388,-61xm9671,-61r245,l9916,-391r-245,l9671,-61xm9955,-61r245,l10200,-391r-245,l9955,-61xm10238,-61r245,l10483,-391r-245,l10238,-61xm10522,-61r245,l10767,-391r-245,l10522,-61xm10805,-61r245,l11050,-391r-245,l10805,-61xm6773,344r245,l7018,14r-245,l6773,344xe" filled="f" strokecolor="#231f20" strokeweight=".5pt">
              <v:stroke joinstyle="round"/>
              <v:formulas/>
              <v:path arrowok="t" o:connecttype="segments"/>
            </v:shape>
            <v:shape id="docshape15" o:spid="_x0000_s1072" type="#_x0000_t202" style="position:absolute;left:6352;top:-337;width:1240;height:236" filled="f" stroked="f">
              <v:textbox inset="0,0,0,0">
                <w:txbxContent>
                  <w:p w14:paraId="7CA84CF9" w14:textId="77777777" w:rsidR="0043737F" w:rsidRDefault="005C435A">
                    <w:pPr>
                      <w:tabs>
                        <w:tab w:val="left" w:pos="583"/>
                        <w:tab w:val="left" w:pos="844"/>
                      </w:tabs>
                      <w:spacing w:line="212" w:lineRule="exact"/>
                      <w:rPr>
                        <w:rFonts w:ascii="Arial Narrow"/>
                        <w:i/>
                        <w:sz w:val="20"/>
                      </w:rPr>
                    </w:pPr>
                    <w:proofErr w:type="gramStart"/>
                    <w:r>
                      <w:rPr>
                        <w:rFonts w:ascii="Arial Narrow"/>
                        <w:i/>
                        <w:color w:val="231F20"/>
                        <w:w w:val="95"/>
                        <w:sz w:val="20"/>
                      </w:rPr>
                      <w:t>S</w:t>
                    </w:r>
                    <w:r>
                      <w:rPr>
                        <w:rFonts w:ascii="Arial Narrow"/>
                        <w:i/>
                        <w:color w:val="231F20"/>
                        <w:spacing w:val="34"/>
                        <w:sz w:val="20"/>
                      </w:rPr>
                      <w:t xml:space="preserve">  </w:t>
                    </w:r>
                    <w:r>
                      <w:rPr>
                        <w:rFonts w:ascii="Arial Narrow"/>
                        <w:i/>
                        <w:color w:val="231F20"/>
                        <w:spacing w:val="-10"/>
                        <w:w w:val="95"/>
                        <w:sz w:val="20"/>
                      </w:rPr>
                      <w:t>M</w:t>
                    </w:r>
                    <w:proofErr w:type="gramEnd"/>
                    <w:r>
                      <w:rPr>
                        <w:rFonts w:ascii="Arial Narrow"/>
                        <w:i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Arial Narrow"/>
                        <w:i/>
                        <w:color w:val="231F20"/>
                        <w:spacing w:val="-10"/>
                        <w:w w:val="95"/>
                        <w:sz w:val="20"/>
                      </w:rPr>
                      <w:t>I</w:t>
                    </w:r>
                    <w:r>
                      <w:rPr>
                        <w:rFonts w:ascii="Arial Narrow"/>
                        <w:i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Arial Narrow"/>
                        <w:i/>
                        <w:color w:val="231F20"/>
                        <w:w w:val="95"/>
                        <w:sz w:val="20"/>
                      </w:rPr>
                      <w:t>T</w:t>
                    </w:r>
                    <w:r>
                      <w:rPr>
                        <w:rFonts w:ascii="Arial Narrow"/>
                        <w:i/>
                        <w:color w:val="231F20"/>
                        <w:spacing w:val="47"/>
                        <w:sz w:val="20"/>
                      </w:rPr>
                      <w:t xml:space="preserve">  </w:t>
                    </w:r>
                    <w:r>
                      <w:rPr>
                        <w:rFonts w:ascii="Arial Narrow"/>
                        <w:i/>
                        <w:color w:val="231F20"/>
                        <w:spacing w:val="-10"/>
                        <w:w w:val="95"/>
                        <w:sz w:val="20"/>
                      </w:rPr>
                      <w:t>H</w:t>
                    </w:r>
                  </w:p>
                </w:txbxContent>
              </v:textbox>
            </v:shape>
            <v:shape id="docshape16" o:spid="_x0000_s1071" type="#_x0000_t202" style="position:absolute;left:8053;top:-337;width:388;height:236" filled="f" stroked="f">
              <v:textbox inset="0,0,0,0">
                <w:txbxContent>
                  <w:p w14:paraId="4636FC0B" w14:textId="77777777" w:rsidR="0043737F" w:rsidRDefault="005C435A">
                    <w:pPr>
                      <w:spacing w:line="212" w:lineRule="exact"/>
                      <w:rPr>
                        <w:rFonts w:ascii="Arial Narrow"/>
                        <w:i/>
                        <w:sz w:val="20"/>
                      </w:rPr>
                    </w:pPr>
                    <w:proofErr w:type="gramStart"/>
                    <w:r>
                      <w:rPr>
                        <w:rFonts w:ascii="Arial Narrow"/>
                        <w:i/>
                        <w:color w:val="231F20"/>
                        <w:w w:val="90"/>
                        <w:sz w:val="20"/>
                      </w:rPr>
                      <w:t>S</w:t>
                    </w:r>
                    <w:r>
                      <w:rPr>
                        <w:rFonts w:ascii="Arial Narrow"/>
                        <w:i/>
                        <w:color w:val="231F20"/>
                        <w:spacing w:val="43"/>
                        <w:sz w:val="20"/>
                      </w:rPr>
                      <w:t xml:space="preserve">  </w:t>
                    </w:r>
                    <w:r>
                      <w:rPr>
                        <w:rFonts w:ascii="Arial Narrow"/>
                        <w:i/>
                        <w:color w:val="231F20"/>
                        <w:spacing w:val="-10"/>
                        <w:w w:val="90"/>
                        <w:sz w:val="20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docshape17" o:spid="_x0000_s1070" type="#_x0000_t202" style="position:absolute;left:6264;top:76;width:2672;height:236" filled="f" stroked="f">
              <v:textbox inset="0,0,0,0">
                <w:txbxContent>
                  <w:p w14:paraId="50B7229E" w14:textId="77777777" w:rsidR="0043737F" w:rsidRDefault="005C435A">
                    <w:pPr>
                      <w:spacing w:line="215" w:lineRule="exact"/>
                      <w:rPr>
                        <w:sz w:val="19"/>
                      </w:rPr>
                    </w:pPr>
                    <w:r>
                      <w:rPr>
                        <w:rFonts w:ascii="Arial"/>
                        <w:color w:val="231F20"/>
                        <w:sz w:val="19"/>
                      </w:rPr>
                      <w:t>Place</w:t>
                    </w:r>
                    <w:r>
                      <w:rPr>
                        <w:rFonts w:ascii="Arial"/>
                        <w:color w:val="231F20"/>
                        <w:spacing w:val="44"/>
                        <w:sz w:val="19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color w:val="231F20"/>
                        <w:sz w:val="20"/>
                      </w:rPr>
                      <w:t>X</w:t>
                    </w:r>
                    <w:r>
                      <w:rPr>
                        <w:rFonts w:ascii="Arial Narrow"/>
                        <w:i/>
                        <w:color w:val="231F20"/>
                        <w:spacing w:val="6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in</w:t>
                    </w:r>
                    <w:r>
                      <w:rPr>
                        <w:color w:val="231F20"/>
                        <w:spacing w:val="-1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all</w:t>
                    </w:r>
                    <w:r>
                      <w:rPr>
                        <w:color w:val="231F20"/>
                        <w:spacing w:val="-14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applicable</w:t>
                    </w:r>
                    <w:r>
                      <w:rPr>
                        <w:color w:val="231F20"/>
                        <w:spacing w:val="-1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boxes.</w:t>
                    </w:r>
                  </w:p>
                </w:txbxContent>
              </v:textbox>
            </v:shape>
            <w10:wrap anchorx="page"/>
          </v:group>
        </w:pict>
      </w:r>
    </w:p>
    <w:p w14:paraId="2A0FF7E3" w14:textId="77777777" w:rsidR="0043737F" w:rsidRDefault="005C435A">
      <w:pPr>
        <w:pStyle w:val="BodyText"/>
        <w:spacing w:before="7"/>
        <w:rPr>
          <w:rFonts w:ascii="Arial"/>
          <w:sz w:val="12"/>
        </w:rPr>
      </w:pPr>
      <w:r>
        <w:pict w14:anchorId="058F8E8D">
          <v:group id="docshapegroup18" o:spid="_x0000_s1066" style="position:absolute;margin-left:304.7pt;margin-top:8.45pt;width:262.75pt;height:43.9pt;z-index:-15724544;mso-wrap-distance-left:0;mso-wrap-distance-right:0;mso-position-horizontal-relative:page" coordorigin="6094,169" coordsize="5255,878">
            <v:shape id="docshape19" o:spid="_x0000_s1068" type="#_x0000_t75" style="position:absolute;left:6184;top:259;width:258;height:258">
              <v:imagedata r:id="rId17" o:title=""/>
            </v:shape>
            <v:shape id="docshape20" o:spid="_x0000_s1067" type="#_x0000_t202" style="position:absolute;left:6099;top:174;width:5245;height:868" filled="f" strokecolor="#231f20" strokeweight=".5pt">
              <v:textbox inset="0,0,0,0">
                <w:txbxContent>
                  <w:p w14:paraId="53C4A44A" w14:textId="77777777" w:rsidR="0043737F" w:rsidRDefault="005C435A">
                    <w:pPr>
                      <w:spacing w:before="91" w:line="235" w:lineRule="auto"/>
                      <w:ind w:left="80" w:right="400" w:firstLine="352"/>
                      <w:jc w:val="both"/>
                      <w:rPr>
                        <w:sz w:val="19"/>
                      </w:rPr>
                    </w:pPr>
                    <w:r>
                      <w:rPr>
                        <w:color w:val="231F20"/>
                        <w:sz w:val="19"/>
                      </w:rPr>
                      <w:t>Payers</w:t>
                    </w:r>
                    <w:r>
                      <w:rPr>
                        <w:color w:val="231F20"/>
                        <w:spacing w:val="-12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can</w:t>
                    </w:r>
                    <w:r>
                      <w:rPr>
                        <w:color w:val="231F20"/>
                        <w:spacing w:val="-12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check</w:t>
                    </w:r>
                    <w:r>
                      <w:rPr>
                        <w:color w:val="231F20"/>
                        <w:spacing w:val="-12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ABN</w:t>
                    </w:r>
                    <w:r>
                      <w:rPr>
                        <w:color w:val="231F20"/>
                        <w:spacing w:val="-12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records</w:t>
                    </w:r>
                    <w:r>
                      <w:rPr>
                        <w:color w:val="231F20"/>
                        <w:spacing w:val="-12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of</w:t>
                    </w:r>
                    <w:r>
                      <w:rPr>
                        <w:color w:val="231F20"/>
                        <w:spacing w:val="-12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suppliers</w:t>
                    </w:r>
                    <w:r>
                      <w:rPr>
                        <w:color w:val="231F20"/>
                        <w:spacing w:val="-12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by</w:t>
                    </w:r>
                    <w:r>
                      <w:rPr>
                        <w:color w:val="231F20"/>
                        <w:spacing w:val="-12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 xml:space="preserve">visiting </w:t>
                    </w:r>
                    <w:hyperlink r:id="rId18">
                      <w:r>
                        <w:rPr>
                          <w:rFonts w:ascii="Arial"/>
                          <w:color w:val="231F20"/>
                          <w:sz w:val="19"/>
                        </w:rPr>
                        <w:t>www.abr.business.gov.au</w:t>
                      </w:r>
                    </w:hyperlink>
                    <w:r>
                      <w:rPr>
                        <w:rFonts w:ascii="Arial"/>
                        <w:color w:val="231F20"/>
                        <w:sz w:val="19"/>
                      </w:rPr>
                      <w:t xml:space="preserve"> or phoning 13 72 26 24 hours </w:t>
                    </w:r>
                    <w:r>
                      <w:rPr>
                        <w:color w:val="231F20"/>
                        <w:sz w:val="19"/>
                      </w:rPr>
                      <w:t>a day, 7 days a week.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1A58CCB" w14:textId="77777777" w:rsidR="0043737F" w:rsidRDefault="0043737F">
      <w:pPr>
        <w:rPr>
          <w:rFonts w:ascii="Arial"/>
          <w:sz w:val="12"/>
        </w:rPr>
        <w:sectPr w:rsidR="0043737F">
          <w:type w:val="continuous"/>
          <w:pgSz w:w="11910" w:h="16840"/>
          <w:pgMar w:top="400" w:right="320" w:bottom="280" w:left="320" w:header="720" w:footer="720" w:gutter="0"/>
          <w:cols w:num="2" w:space="720" w:equalWidth="0">
            <w:col w:w="5328" w:space="200"/>
            <w:col w:w="5742"/>
          </w:cols>
        </w:sectPr>
      </w:pPr>
    </w:p>
    <w:p w14:paraId="07170C9C" w14:textId="77777777" w:rsidR="0043737F" w:rsidRDefault="0043737F">
      <w:pPr>
        <w:pStyle w:val="BodyText"/>
        <w:spacing w:before="9"/>
        <w:rPr>
          <w:rFonts w:ascii="Arial"/>
          <w:sz w:val="2"/>
        </w:rPr>
      </w:pPr>
    </w:p>
    <w:sdt>
      <w:sdtPr>
        <w:rPr>
          <w:rFonts w:ascii="Arial"/>
          <w:sz w:val="20"/>
        </w:rPr>
        <w:id w:val="1312836804"/>
        <w:placeholder>
          <w:docPart w:val="E42060E90F2349DB992102492A85BB39"/>
        </w:placeholder>
        <w:showingPlcHdr/>
        <w:text/>
      </w:sdtPr>
      <w:sdtContent>
        <w:p w14:paraId="1A4B6D61" w14:textId="54E67E3C" w:rsidR="0043737F" w:rsidRDefault="00D22CA4" w:rsidP="007730C5">
          <w:pPr>
            <w:pStyle w:val="BodyText"/>
            <w:ind w:firstLine="245"/>
            <w:rPr>
              <w:rFonts w:ascii="Arial"/>
              <w:sz w:val="20"/>
            </w:rPr>
          </w:pPr>
          <w:r>
            <w:rPr>
              <w:rFonts w:ascii="Arial"/>
              <w:sz w:val="20"/>
            </w:rPr>
            <w:t>INSERT YOUR FULL NAME</w:t>
          </w:r>
        </w:p>
      </w:sdtContent>
    </w:sdt>
    <w:p w14:paraId="5AAFD843" w14:textId="6A1045FF" w:rsidR="0043737F" w:rsidRDefault="0043737F">
      <w:pPr>
        <w:pStyle w:val="BodyText"/>
        <w:spacing w:before="2"/>
        <w:rPr>
          <w:rFonts w:ascii="Arial"/>
          <w:sz w:val="5"/>
        </w:rPr>
      </w:pPr>
    </w:p>
    <w:p w14:paraId="27085AC2" w14:textId="77777777" w:rsidR="0043737F" w:rsidRDefault="005C435A">
      <w:pPr>
        <w:pStyle w:val="Heading2"/>
        <w:numPr>
          <w:ilvl w:val="0"/>
          <w:numId w:val="1"/>
        </w:numPr>
        <w:tabs>
          <w:tab w:val="left" w:pos="643"/>
          <w:tab w:val="left" w:pos="644"/>
        </w:tabs>
        <w:spacing w:before="94" w:after="33"/>
        <w:ind w:hanging="398"/>
      </w:pPr>
      <w:r>
        <w:rPr>
          <w:color w:val="231F20"/>
          <w:spacing w:val="-5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address?</w:t>
      </w:r>
    </w:p>
    <w:sdt>
      <w:sdtPr>
        <w:rPr>
          <w:rFonts w:ascii="Arial"/>
          <w:sz w:val="20"/>
        </w:rPr>
        <w:id w:val="597689316"/>
        <w:placeholder>
          <w:docPart w:val="813BC78AD45840DA916839594B394AC9"/>
        </w:placeholder>
        <w:showingPlcHdr/>
        <w:text/>
      </w:sdtPr>
      <w:sdtContent>
        <w:p w14:paraId="39AF3E47" w14:textId="7D00870F" w:rsidR="007730C5" w:rsidRDefault="00D22CA4" w:rsidP="007730C5">
          <w:pPr>
            <w:pStyle w:val="BodyText"/>
            <w:ind w:left="246"/>
            <w:rPr>
              <w:rFonts w:ascii="Arial"/>
              <w:sz w:val="20"/>
            </w:rPr>
          </w:pPr>
          <w:r>
            <w:rPr>
              <w:rFonts w:ascii="Arial"/>
              <w:sz w:val="20"/>
            </w:rPr>
            <w:t>STREET NUMBER AND NAME</w:t>
          </w:r>
        </w:p>
      </w:sdtContent>
    </w:sdt>
    <w:p w14:paraId="248B0712" w14:textId="19DEEFE7" w:rsidR="0043737F" w:rsidRDefault="0043737F">
      <w:pPr>
        <w:pStyle w:val="BodyText"/>
        <w:spacing w:before="2"/>
        <w:rPr>
          <w:rFonts w:ascii="Arial"/>
          <w:b/>
          <w:sz w:val="5"/>
        </w:rPr>
      </w:pPr>
    </w:p>
    <w:p w14:paraId="4A0E163E" w14:textId="1DFCEA61" w:rsidR="0043737F" w:rsidRPr="00D22CA4" w:rsidRDefault="00D22CA4" w:rsidP="00D22CA4">
      <w:pPr>
        <w:tabs>
          <w:tab w:val="left" w:pos="8467"/>
          <w:tab w:val="left" w:pos="9884"/>
        </w:tabs>
        <w:spacing w:before="11" w:after="22"/>
        <w:ind w:left="246"/>
        <w:rPr>
          <w:rFonts w:ascii="Arial" w:hAnsi="Arial" w:cs="Arial"/>
          <w:color w:val="231F20"/>
          <w:spacing w:val="-2"/>
          <w:sz w:val="20"/>
          <w:szCs w:val="20"/>
        </w:rPr>
      </w:pPr>
      <w:sdt>
        <w:sdtPr>
          <w:rPr>
            <w:rFonts w:ascii="Arial" w:hAnsi="Arial" w:cs="Arial"/>
            <w:color w:val="231F20"/>
            <w:spacing w:val="-2"/>
            <w:sz w:val="20"/>
            <w:szCs w:val="20"/>
          </w:rPr>
          <w:id w:val="28694091"/>
          <w:placeholder>
            <w:docPart w:val="B6B6039195434FB1AE31E7AA7B8ACED7"/>
          </w:placeholder>
          <w:showingPlcHdr/>
          <w:text/>
        </w:sdtPr>
        <w:sdtContent>
          <w:r>
            <w:rPr>
              <w:rFonts w:ascii="Arial" w:hAnsi="Arial" w:cs="Arial"/>
              <w:color w:val="231F20"/>
              <w:spacing w:val="-2"/>
              <w:sz w:val="20"/>
              <w:szCs w:val="20"/>
            </w:rPr>
            <w:t>SUBURB</w:t>
          </w:r>
        </w:sdtContent>
      </w:sdt>
      <w:r>
        <w:rPr>
          <w:rFonts w:ascii="Arial" w:hAnsi="Arial" w:cs="Arial"/>
          <w:color w:val="231F20"/>
          <w:spacing w:val="-2"/>
          <w:sz w:val="20"/>
          <w:szCs w:val="20"/>
        </w:rPr>
        <w:t xml:space="preserve">           </w:t>
      </w:r>
      <w:r w:rsidR="007730C5" w:rsidRPr="007730C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231F20"/>
            <w:spacing w:val="-2"/>
            <w:sz w:val="20"/>
            <w:szCs w:val="20"/>
          </w:rPr>
          <w:id w:val="1338568823"/>
          <w:placeholder>
            <w:docPart w:val="B9085BA0DCA24A5B8A1B4825D7501FE7"/>
          </w:placeholder>
          <w:showingPlcHdr/>
          <w:text/>
        </w:sdtPr>
        <w:sdtContent>
          <w:r>
            <w:rPr>
              <w:rFonts w:ascii="Arial" w:hAnsi="Arial" w:cs="Arial"/>
              <w:color w:val="231F20"/>
              <w:spacing w:val="-2"/>
              <w:sz w:val="20"/>
              <w:szCs w:val="20"/>
            </w:rPr>
            <w:t>STATE / TERRITORY</w:t>
          </w:r>
        </w:sdtContent>
      </w:sdt>
      <w:r>
        <w:rPr>
          <w:rFonts w:ascii="Arial" w:hAnsi="Arial" w:cs="Arial"/>
          <w:color w:val="231F20"/>
          <w:spacing w:val="-2"/>
          <w:sz w:val="20"/>
          <w:szCs w:val="20"/>
        </w:rPr>
        <w:t xml:space="preserve">                      </w:t>
      </w:r>
      <w:sdt>
        <w:sdtPr>
          <w:rPr>
            <w:rFonts w:ascii="Arial" w:hAnsi="Arial" w:cs="Arial"/>
            <w:color w:val="231F20"/>
            <w:spacing w:val="-2"/>
            <w:sz w:val="20"/>
            <w:szCs w:val="20"/>
          </w:rPr>
          <w:id w:val="603159454"/>
          <w:placeholder>
            <w:docPart w:val="1D8B0E6493DC4BDA94343B1FB3E1A554"/>
          </w:placeholder>
          <w:showingPlcHdr/>
          <w:text/>
        </w:sdtPr>
        <w:sdtContent>
          <w:r>
            <w:rPr>
              <w:rFonts w:ascii="Arial" w:hAnsi="Arial" w:cs="Arial"/>
              <w:color w:val="231F20"/>
              <w:spacing w:val="-2"/>
              <w:sz w:val="20"/>
              <w:szCs w:val="20"/>
            </w:rPr>
            <w:t>POST CODE</w:t>
          </w:r>
        </w:sdtContent>
      </w:sdt>
      <w:r w:rsidR="005C435A" w:rsidRPr="007730C5">
        <w:rPr>
          <w:rFonts w:ascii="Arial" w:hAnsi="Arial" w:cs="Arial"/>
          <w:color w:val="231F20"/>
          <w:sz w:val="20"/>
          <w:szCs w:val="20"/>
        </w:rPr>
        <w:tab/>
      </w:r>
    </w:p>
    <w:p w14:paraId="19781C5F" w14:textId="77777777" w:rsidR="0043737F" w:rsidRDefault="0043737F">
      <w:pPr>
        <w:pStyle w:val="BodyText"/>
        <w:spacing w:before="8"/>
        <w:rPr>
          <w:rFonts w:ascii="Arial"/>
          <w:sz w:val="7"/>
        </w:rPr>
      </w:pPr>
    </w:p>
    <w:p w14:paraId="2FE525CE" w14:textId="77777777" w:rsidR="0043737F" w:rsidRDefault="0043737F">
      <w:pPr>
        <w:rPr>
          <w:rFonts w:ascii="Arial"/>
          <w:sz w:val="7"/>
        </w:rPr>
        <w:sectPr w:rsidR="0043737F">
          <w:type w:val="continuous"/>
          <w:pgSz w:w="11910" w:h="16840"/>
          <w:pgMar w:top="400" w:right="320" w:bottom="280" w:left="320" w:header="720" w:footer="720" w:gutter="0"/>
          <w:cols w:space="720"/>
        </w:sectPr>
      </w:pPr>
    </w:p>
    <w:p w14:paraId="04E819A5" w14:textId="77777777" w:rsidR="0043737F" w:rsidRDefault="005C435A">
      <w:pPr>
        <w:pStyle w:val="Heading2"/>
        <w:numPr>
          <w:ilvl w:val="0"/>
          <w:numId w:val="1"/>
        </w:numPr>
        <w:tabs>
          <w:tab w:val="left" w:pos="643"/>
          <w:tab w:val="left" w:pos="644"/>
        </w:tabs>
        <w:spacing w:before="53"/>
        <w:ind w:hanging="398"/>
        <w:rPr>
          <w:b w:val="0"/>
          <w:sz w:val="19"/>
        </w:rPr>
      </w:pPr>
      <w:r>
        <w:rPr>
          <w:color w:val="231F20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reason/s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quoting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ABN?</w:t>
      </w:r>
      <w:r>
        <w:rPr>
          <w:color w:val="231F20"/>
          <w:spacing w:val="-8"/>
        </w:rPr>
        <w:t xml:space="preserve"> </w:t>
      </w:r>
      <w:r>
        <w:rPr>
          <w:b w:val="0"/>
          <w:color w:val="231F20"/>
          <w:spacing w:val="-2"/>
          <w:sz w:val="19"/>
        </w:rPr>
        <w:t>Place</w:t>
      </w:r>
    </w:p>
    <w:p w14:paraId="572C7F32" w14:textId="77777777" w:rsidR="0043737F" w:rsidRDefault="005C435A">
      <w:pPr>
        <w:pStyle w:val="BodyText"/>
        <w:spacing w:before="60"/>
        <w:ind w:left="246"/>
      </w:pPr>
      <w:r>
        <w:br w:type="column"/>
      </w:r>
      <w:r>
        <w:rPr>
          <w:color w:val="231F20"/>
          <w:spacing w:val="-4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appropriate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box/es.</w:t>
      </w:r>
    </w:p>
    <w:p w14:paraId="61187A1A" w14:textId="77777777" w:rsidR="0043737F" w:rsidRDefault="0043737F">
      <w:pPr>
        <w:sectPr w:rsidR="0043737F">
          <w:type w:val="continuous"/>
          <w:pgSz w:w="11910" w:h="16840"/>
          <w:pgMar w:top="400" w:right="320" w:bottom="280" w:left="320" w:header="720" w:footer="720" w:gutter="0"/>
          <w:cols w:num="2" w:space="720" w:equalWidth="0">
            <w:col w:w="5052" w:space="73"/>
            <w:col w:w="6145"/>
          </w:cols>
        </w:sectPr>
      </w:pPr>
    </w:p>
    <w:p w14:paraId="03112897" w14:textId="5D54E8FA" w:rsidR="0043737F" w:rsidRDefault="00D22CA4">
      <w:pPr>
        <w:pStyle w:val="BodyText"/>
        <w:spacing w:before="99"/>
        <w:ind w:left="983"/>
      </w:pPr>
      <w:sdt>
        <w:sdtPr>
          <w:rPr>
            <w:color w:val="231F20"/>
            <w:spacing w:val="-2"/>
          </w:rPr>
          <w:id w:val="1478577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35A">
            <w:rPr>
              <w:rFonts w:ascii="MS Gothic" w:eastAsia="MS Gothic" w:hAnsi="MS Gothic" w:hint="eastAsia"/>
              <w:color w:val="231F20"/>
              <w:spacing w:val="-2"/>
            </w:rPr>
            <w:t>☐</w:t>
          </w:r>
        </w:sdtContent>
      </w:sdt>
      <w:r w:rsidR="005C435A">
        <w:pict w14:anchorId="06694197">
          <v:group id="docshapegroup33" o:spid="_x0000_s1051" style="position:absolute;left:0;text-align:left;margin-left:269.2pt;margin-top:-14.75pt;width:12.8pt;height:17.05pt;z-index:15745024;mso-position-horizontal-relative:page;mso-position-vertical-relative:text" coordorigin="5384,-295" coordsize="256,341">
            <v:rect id="docshape34" o:spid="_x0000_s1053" style="position:absolute;left:5389;top:-291;width:246;height:331" filled="f" strokecolor="#231f20" strokeweight=".5pt"/>
            <v:shape id="docshape35" o:spid="_x0000_s1052" type="#_x0000_t202" style="position:absolute;left:5384;top:-296;width:256;height:341" filled="f" stroked="f">
              <v:textbox style="mso-next-textbox:#docshape35" inset="0,0,0,0">
                <w:txbxContent>
                  <w:p w14:paraId="51C4FE6B" w14:textId="77777777" w:rsidR="0043737F" w:rsidRDefault="005C435A">
                    <w:pPr>
                      <w:spacing w:before="42"/>
                      <w:ind w:left="84"/>
                      <w:rPr>
                        <w:rFonts w:ascii="Arial Narrow"/>
                        <w:i/>
                        <w:sz w:val="20"/>
                      </w:rPr>
                    </w:pPr>
                    <w:r>
                      <w:rPr>
                        <w:rFonts w:ascii="Arial Narrow"/>
                        <w:i/>
                        <w:color w:val="231F20"/>
                        <w:w w:val="78"/>
                        <w:sz w:val="20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5C435A">
        <w:rPr>
          <w:color w:val="231F20"/>
          <w:spacing w:val="-2"/>
        </w:rPr>
        <w:t>The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  <w:spacing w:val="-2"/>
        </w:rPr>
        <w:t>payer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  <w:spacing w:val="-2"/>
        </w:rPr>
        <w:t>is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  <w:spacing w:val="-2"/>
        </w:rPr>
        <w:t>not</w:t>
      </w:r>
      <w:r w:rsidR="005C435A">
        <w:rPr>
          <w:color w:val="231F20"/>
          <w:spacing w:val="-11"/>
        </w:rPr>
        <w:t xml:space="preserve"> </w:t>
      </w:r>
      <w:r w:rsidR="005C435A">
        <w:rPr>
          <w:color w:val="231F20"/>
          <w:spacing w:val="-2"/>
        </w:rPr>
        <w:t>making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  <w:spacing w:val="-2"/>
        </w:rPr>
        <w:t>the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  <w:spacing w:val="-2"/>
        </w:rPr>
        <w:t>payment</w:t>
      </w:r>
      <w:r w:rsidR="005C435A">
        <w:rPr>
          <w:color w:val="231F20"/>
          <w:spacing w:val="-11"/>
        </w:rPr>
        <w:t xml:space="preserve"> </w:t>
      </w:r>
      <w:proofErr w:type="gramStart"/>
      <w:r w:rsidR="005C435A">
        <w:rPr>
          <w:color w:val="231F20"/>
          <w:spacing w:val="-2"/>
        </w:rPr>
        <w:t>in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  <w:spacing w:val="-2"/>
        </w:rPr>
        <w:t>the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  <w:spacing w:val="-2"/>
        </w:rPr>
        <w:t>course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  <w:spacing w:val="-2"/>
        </w:rPr>
        <w:t>of</w:t>
      </w:r>
      <w:proofErr w:type="gramEnd"/>
      <w:r w:rsidR="005C435A">
        <w:rPr>
          <w:color w:val="231F20"/>
          <w:spacing w:val="-11"/>
        </w:rPr>
        <w:t xml:space="preserve"> </w:t>
      </w:r>
      <w:r w:rsidR="005C435A">
        <w:rPr>
          <w:color w:val="231F20"/>
          <w:spacing w:val="-2"/>
        </w:rPr>
        <w:t>carrying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  <w:spacing w:val="-2"/>
        </w:rPr>
        <w:t>on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  <w:spacing w:val="-2"/>
        </w:rPr>
        <w:t>an</w:t>
      </w:r>
      <w:r w:rsidR="005C435A">
        <w:rPr>
          <w:color w:val="231F20"/>
          <w:spacing w:val="-11"/>
        </w:rPr>
        <w:t xml:space="preserve"> </w:t>
      </w:r>
      <w:r w:rsidR="005C435A">
        <w:rPr>
          <w:color w:val="231F20"/>
          <w:spacing w:val="-2"/>
        </w:rPr>
        <w:t>enterprise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  <w:spacing w:val="-2"/>
        </w:rPr>
        <w:t>in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  <w:spacing w:val="-2"/>
        </w:rPr>
        <w:t>Australia.</w:t>
      </w:r>
    </w:p>
    <w:p w14:paraId="444EE6F9" w14:textId="77777777" w:rsidR="0043737F" w:rsidRDefault="0043737F">
      <w:pPr>
        <w:pStyle w:val="BodyText"/>
        <w:spacing w:before="10"/>
        <w:rPr>
          <w:sz w:val="14"/>
        </w:rPr>
      </w:pPr>
    </w:p>
    <w:p w14:paraId="21FFA831" w14:textId="0680F791" w:rsidR="0043737F" w:rsidRDefault="00D22CA4">
      <w:pPr>
        <w:pStyle w:val="BodyText"/>
        <w:spacing w:before="46"/>
        <w:ind w:left="983"/>
      </w:pPr>
      <w:sdt>
        <w:sdtPr>
          <w:rPr>
            <w:color w:val="231F20"/>
            <w:spacing w:val="-2"/>
          </w:rPr>
          <w:id w:val="-1675799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35A">
            <w:rPr>
              <w:rFonts w:ascii="MS Gothic" w:eastAsia="MS Gothic" w:hAnsi="MS Gothic" w:hint="eastAsia"/>
              <w:color w:val="231F20"/>
              <w:spacing w:val="-2"/>
            </w:rPr>
            <w:t>☐</w:t>
          </w:r>
        </w:sdtContent>
      </w:sdt>
      <w:r w:rsidR="005C435A">
        <w:rPr>
          <w:color w:val="231F20"/>
          <w:spacing w:val="-2"/>
        </w:rPr>
        <w:t>The</w:t>
      </w:r>
      <w:r w:rsidR="005C435A">
        <w:rPr>
          <w:color w:val="231F20"/>
          <w:spacing w:val="-8"/>
        </w:rPr>
        <w:t xml:space="preserve"> </w:t>
      </w:r>
      <w:r w:rsidR="005C435A">
        <w:rPr>
          <w:color w:val="231F20"/>
          <w:spacing w:val="-2"/>
        </w:rPr>
        <w:t>supplier</w:t>
      </w:r>
      <w:r w:rsidR="005C435A">
        <w:rPr>
          <w:color w:val="231F20"/>
          <w:spacing w:val="-7"/>
        </w:rPr>
        <w:t xml:space="preserve"> </w:t>
      </w:r>
      <w:r w:rsidR="005C435A">
        <w:rPr>
          <w:color w:val="231F20"/>
          <w:spacing w:val="-2"/>
        </w:rPr>
        <w:t>is</w:t>
      </w:r>
      <w:r w:rsidR="005C435A">
        <w:rPr>
          <w:color w:val="231F20"/>
          <w:spacing w:val="-7"/>
        </w:rPr>
        <w:t xml:space="preserve"> </w:t>
      </w:r>
      <w:r w:rsidR="005C435A">
        <w:rPr>
          <w:color w:val="231F20"/>
          <w:spacing w:val="-2"/>
        </w:rPr>
        <w:t>an</w:t>
      </w:r>
      <w:r w:rsidR="005C435A">
        <w:rPr>
          <w:color w:val="231F20"/>
          <w:spacing w:val="-8"/>
        </w:rPr>
        <w:t xml:space="preserve"> </w:t>
      </w:r>
      <w:r w:rsidR="005C435A">
        <w:rPr>
          <w:color w:val="231F20"/>
          <w:spacing w:val="-2"/>
        </w:rPr>
        <w:t>individual</w:t>
      </w:r>
      <w:r w:rsidR="005C435A">
        <w:rPr>
          <w:color w:val="231F20"/>
          <w:spacing w:val="-7"/>
        </w:rPr>
        <w:t xml:space="preserve"> </w:t>
      </w:r>
      <w:r w:rsidR="005C435A">
        <w:rPr>
          <w:color w:val="231F20"/>
          <w:spacing w:val="-2"/>
        </w:rPr>
        <w:t>aged</w:t>
      </w:r>
      <w:r w:rsidR="005C435A">
        <w:rPr>
          <w:color w:val="231F20"/>
          <w:spacing w:val="-7"/>
        </w:rPr>
        <w:t xml:space="preserve"> </w:t>
      </w:r>
      <w:r w:rsidR="005C435A">
        <w:rPr>
          <w:color w:val="231F20"/>
          <w:spacing w:val="-2"/>
        </w:rPr>
        <w:t>under</w:t>
      </w:r>
      <w:r w:rsidR="005C435A">
        <w:rPr>
          <w:color w:val="231F20"/>
          <w:spacing w:val="-8"/>
        </w:rPr>
        <w:t xml:space="preserve"> </w:t>
      </w:r>
      <w:r w:rsidR="005C435A">
        <w:rPr>
          <w:color w:val="231F20"/>
          <w:spacing w:val="-2"/>
        </w:rPr>
        <w:t>18</w:t>
      </w:r>
      <w:r w:rsidR="005C435A">
        <w:rPr>
          <w:color w:val="231F20"/>
          <w:spacing w:val="-7"/>
        </w:rPr>
        <w:t xml:space="preserve"> </w:t>
      </w:r>
      <w:r w:rsidR="005C435A">
        <w:rPr>
          <w:color w:val="231F20"/>
          <w:spacing w:val="-2"/>
        </w:rPr>
        <w:t>years</w:t>
      </w:r>
      <w:r w:rsidR="005C435A">
        <w:rPr>
          <w:color w:val="231F20"/>
          <w:spacing w:val="-7"/>
        </w:rPr>
        <w:t xml:space="preserve"> </w:t>
      </w:r>
      <w:r w:rsidR="005C435A">
        <w:rPr>
          <w:color w:val="231F20"/>
          <w:spacing w:val="-2"/>
        </w:rPr>
        <w:t>and</w:t>
      </w:r>
      <w:r w:rsidR="005C435A">
        <w:rPr>
          <w:color w:val="231F20"/>
          <w:spacing w:val="-7"/>
        </w:rPr>
        <w:t xml:space="preserve"> </w:t>
      </w:r>
      <w:r w:rsidR="005C435A">
        <w:rPr>
          <w:color w:val="231F20"/>
          <w:spacing w:val="-2"/>
        </w:rPr>
        <w:t>the</w:t>
      </w:r>
      <w:r w:rsidR="005C435A">
        <w:rPr>
          <w:color w:val="231F20"/>
          <w:spacing w:val="-8"/>
        </w:rPr>
        <w:t xml:space="preserve"> </w:t>
      </w:r>
      <w:r w:rsidR="005C435A">
        <w:rPr>
          <w:color w:val="231F20"/>
          <w:spacing w:val="-2"/>
        </w:rPr>
        <w:t>payment</w:t>
      </w:r>
      <w:r w:rsidR="005C435A">
        <w:rPr>
          <w:color w:val="231F20"/>
          <w:spacing w:val="-7"/>
        </w:rPr>
        <w:t xml:space="preserve"> </w:t>
      </w:r>
      <w:r w:rsidR="005C435A">
        <w:rPr>
          <w:color w:val="231F20"/>
          <w:spacing w:val="-2"/>
        </w:rPr>
        <w:t>does</w:t>
      </w:r>
      <w:r w:rsidR="005C435A">
        <w:rPr>
          <w:color w:val="231F20"/>
          <w:spacing w:val="-7"/>
        </w:rPr>
        <w:t xml:space="preserve"> </w:t>
      </w:r>
      <w:r w:rsidR="005C435A">
        <w:rPr>
          <w:color w:val="231F20"/>
          <w:spacing w:val="-2"/>
        </w:rPr>
        <w:t>not</w:t>
      </w:r>
      <w:r w:rsidR="005C435A">
        <w:rPr>
          <w:color w:val="231F20"/>
          <w:spacing w:val="-8"/>
        </w:rPr>
        <w:t xml:space="preserve"> </w:t>
      </w:r>
      <w:r w:rsidR="005C435A">
        <w:rPr>
          <w:color w:val="231F20"/>
          <w:spacing w:val="-2"/>
        </w:rPr>
        <w:t>exceed</w:t>
      </w:r>
      <w:r w:rsidR="005C435A">
        <w:rPr>
          <w:color w:val="231F20"/>
          <w:spacing w:val="-7"/>
        </w:rPr>
        <w:t xml:space="preserve"> </w:t>
      </w:r>
      <w:r w:rsidR="005C435A">
        <w:rPr>
          <w:color w:val="231F20"/>
          <w:spacing w:val="-2"/>
        </w:rPr>
        <w:t>$120</w:t>
      </w:r>
      <w:r w:rsidR="005C435A">
        <w:rPr>
          <w:color w:val="231F20"/>
          <w:spacing w:val="-7"/>
        </w:rPr>
        <w:t xml:space="preserve"> </w:t>
      </w:r>
      <w:r w:rsidR="005C435A">
        <w:rPr>
          <w:color w:val="231F20"/>
          <w:spacing w:val="-2"/>
        </w:rPr>
        <w:t>a</w:t>
      </w:r>
      <w:r w:rsidR="005C435A">
        <w:rPr>
          <w:color w:val="231F20"/>
          <w:spacing w:val="-8"/>
        </w:rPr>
        <w:t xml:space="preserve"> </w:t>
      </w:r>
      <w:r w:rsidR="005C435A">
        <w:rPr>
          <w:color w:val="231F20"/>
          <w:spacing w:val="-2"/>
        </w:rPr>
        <w:t>week.</w:t>
      </w:r>
    </w:p>
    <w:p w14:paraId="67E42016" w14:textId="77777777" w:rsidR="0043737F" w:rsidRDefault="0043737F">
      <w:pPr>
        <w:pStyle w:val="BodyText"/>
        <w:spacing w:before="9"/>
        <w:rPr>
          <w:sz w:val="14"/>
        </w:rPr>
      </w:pPr>
    </w:p>
    <w:p w14:paraId="35AFE65A" w14:textId="2C9419B4" w:rsidR="0043737F" w:rsidRDefault="00D22CA4">
      <w:pPr>
        <w:pStyle w:val="BodyText"/>
        <w:spacing w:before="46"/>
        <w:ind w:left="983"/>
      </w:pPr>
      <w:sdt>
        <w:sdtPr>
          <w:rPr>
            <w:color w:val="231F20"/>
          </w:rPr>
          <w:id w:val="-714351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35A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5C435A">
        <w:rPr>
          <w:color w:val="231F20"/>
        </w:rPr>
        <w:t>The</w:t>
      </w:r>
      <w:r w:rsidR="005C435A">
        <w:rPr>
          <w:color w:val="231F20"/>
          <w:spacing w:val="-13"/>
        </w:rPr>
        <w:t xml:space="preserve"> </w:t>
      </w:r>
      <w:r w:rsidR="005C435A">
        <w:rPr>
          <w:color w:val="231F20"/>
        </w:rPr>
        <w:t>payment</w:t>
      </w:r>
      <w:r w:rsidR="005C435A">
        <w:rPr>
          <w:color w:val="231F20"/>
          <w:spacing w:val="-13"/>
        </w:rPr>
        <w:t xml:space="preserve"> </w:t>
      </w:r>
      <w:r w:rsidR="005C435A">
        <w:rPr>
          <w:color w:val="231F20"/>
        </w:rPr>
        <w:t>does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</w:rPr>
        <w:t>not</w:t>
      </w:r>
      <w:r w:rsidR="005C435A">
        <w:rPr>
          <w:color w:val="231F20"/>
          <w:spacing w:val="-13"/>
        </w:rPr>
        <w:t xml:space="preserve"> </w:t>
      </w:r>
      <w:r w:rsidR="005C435A">
        <w:rPr>
          <w:color w:val="231F20"/>
        </w:rPr>
        <w:t>exceed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</w:rPr>
        <w:t>$75,</w:t>
      </w:r>
      <w:r w:rsidR="005C435A">
        <w:rPr>
          <w:color w:val="231F20"/>
          <w:spacing w:val="-13"/>
        </w:rPr>
        <w:t xml:space="preserve"> </w:t>
      </w:r>
      <w:r w:rsidR="005C435A">
        <w:rPr>
          <w:color w:val="231F20"/>
        </w:rPr>
        <w:t>excluding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</w:rPr>
        <w:t>any</w:t>
      </w:r>
      <w:r w:rsidR="005C435A">
        <w:rPr>
          <w:color w:val="231F20"/>
          <w:spacing w:val="-13"/>
        </w:rPr>
        <w:t xml:space="preserve"> </w:t>
      </w:r>
      <w:r w:rsidR="005C435A">
        <w:rPr>
          <w:color w:val="231F20"/>
        </w:rPr>
        <w:t>goods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</w:rPr>
        <w:t>and</w:t>
      </w:r>
      <w:r w:rsidR="005C435A">
        <w:rPr>
          <w:color w:val="231F20"/>
          <w:spacing w:val="-13"/>
        </w:rPr>
        <w:t xml:space="preserve"> </w:t>
      </w:r>
      <w:r w:rsidR="005C435A">
        <w:rPr>
          <w:color w:val="231F20"/>
        </w:rPr>
        <w:t>services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</w:rPr>
        <w:t>tax</w:t>
      </w:r>
      <w:r w:rsidR="005C435A">
        <w:rPr>
          <w:color w:val="231F20"/>
          <w:spacing w:val="-13"/>
        </w:rPr>
        <w:t xml:space="preserve"> </w:t>
      </w:r>
      <w:r w:rsidR="005C435A">
        <w:rPr>
          <w:color w:val="231F20"/>
          <w:spacing w:val="-2"/>
        </w:rPr>
        <w:t>(GST).</w:t>
      </w:r>
    </w:p>
    <w:p w14:paraId="3824D5ED" w14:textId="77777777" w:rsidR="0043737F" w:rsidRDefault="0043737F">
      <w:pPr>
        <w:pStyle w:val="BodyText"/>
        <w:spacing w:before="9"/>
        <w:rPr>
          <w:sz w:val="14"/>
        </w:rPr>
      </w:pPr>
    </w:p>
    <w:p w14:paraId="782FA6A8" w14:textId="5FAD3054" w:rsidR="0043737F" w:rsidRDefault="00D22CA4">
      <w:pPr>
        <w:pStyle w:val="BodyText"/>
        <w:spacing w:before="46"/>
        <w:ind w:left="983"/>
      </w:pPr>
      <w:sdt>
        <w:sdtPr>
          <w:rPr>
            <w:color w:val="231F20"/>
            <w:spacing w:val="-4"/>
          </w:rPr>
          <w:id w:val="794957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35A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5C435A">
        <w:rPr>
          <w:color w:val="231F20"/>
          <w:spacing w:val="-4"/>
        </w:rPr>
        <w:t>The</w:t>
      </w:r>
      <w:r w:rsidR="005C435A">
        <w:rPr>
          <w:color w:val="231F20"/>
          <w:spacing w:val="-5"/>
        </w:rPr>
        <w:t xml:space="preserve"> </w:t>
      </w:r>
      <w:r w:rsidR="005C435A">
        <w:rPr>
          <w:color w:val="231F20"/>
          <w:spacing w:val="-4"/>
        </w:rPr>
        <w:t>supply</w:t>
      </w:r>
      <w:r w:rsidR="005C435A">
        <w:rPr>
          <w:color w:val="231F20"/>
          <w:spacing w:val="-5"/>
        </w:rPr>
        <w:t xml:space="preserve"> </w:t>
      </w:r>
      <w:r w:rsidR="005C435A">
        <w:rPr>
          <w:color w:val="231F20"/>
          <w:spacing w:val="-4"/>
        </w:rPr>
        <w:t>that the</w:t>
      </w:r>
      <w:r w:rsidR="005C435A">
        <w:rPr>
          <w:color w:val="231F20"/>
          <w:spacing w:val="-5"/>
        </w:rPr>
        <w:t xml:space="preserve"> </w:t>
      </w:r>
      <w:r w:rsidR="005C435A">
        <w:rPr>
          <w:color w:val="231F20"/>
          <w:spacing w:val="-4"/>
        </w:rPr>
        <w:t>payment</w:t>
      </w:r>
      <w:r w:rsidR="005C435A">
        <w:rPr>
          <w:color w:val="231F20"/>
          <w:spacing w:val="-5"/>
        </w:rPr>
        <w:t xml:space="preserve"> </w:t>
      </w:r>
      <w:r w:rsidR="005C435A">
        <w:rPr>
          <w:color w:val="231F20"/>
          <w:spacing w:val="-4"/>
        </w:rPr>
        <w:t>relates to</w:t>
      </w:r>
      <w:r w:rsidR="005C435A">
        <w:rPr>
          <w:color w:val="231F20"/>
          <w:spacing w:val="-5"/>
        </w:rPr>
        <w:t xml:space="preserve"> </w:t>
      </w:r>
      <w:r w:rsidR="005C435A">
        <w:rPr>
          <w:color w:val="231F20"/>
          <w:spacing w:val="-4"/>
        </w:rPr>
        <w:t>is</w:t>
      </w:r>
      <w:r w:rsidR="005C435A">
        <w:rPr>
          <w:color w:val="231F20"/>
          <w:spacing w:val="-5"/>
        </w:rPr>
        <w:t xml:space="preserve"> </w:t>
      </w:r>
      <w:r w:rsidR="005C435A">
        <w:rPr>
          <w:color w:val="231F20"/>
          <w:spacing w:val="-4"/>
        </w:rPr>
        <w:t>wholly input</w:t>
      </w:r>
      <w:r w:rsidR="005C435A">
        <w:rPr>
          <w:color w:val="231F20"/>
          <w:spacing w:val="-5"/>
        </w:rPr>
        <w:t xml:space="preserve"> </w:t>
      </w:r>
      <w:r w:rsidR="005C435A">
        <w:rPr>
          <w:color w:val="231F20"/>
          <w:spacing w:val="-4"/>
        </w:rPr>
        <w:t>taxed.</w:t>
      </w:r>
    </w:p>
    <w:p w14:paraId="571978C3" w14:textId="4FE3C8B1" w:rsidR="0043737F" w:rsidRDefault="005C435A" w:rsidP="00D22CA4">
      <w:pPr>
        <w:pStyle w:val="BodyText"/>
        <w:spacing w:before="111"/>
        <w:ind w:left="983" w:firstLine="341"/>
      </w:pPr>
      <w:r>
        <w:rPr>
          <w:color w:val="231F20"/>
          <w:spacing w:val="-4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supplier is an individual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and has given 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payer a written statement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to the effect that 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supply is either:</w:t>
      </w:r>
    </w:p>
    <w:p w14:paraId="073AA2E4" w14:textId="7DEB52F3" w:rsidR="0043737F" w:rsidRDefault="00D22CA4">
      <w:pPr>
        <w:pStyle w:val="BodyText"/>
        <w:spacing w:before="123"/>
        <w:ind w:left="1324"/>
        <w:rPr>
          <w:rFonts w:ascii="Arial"/>
        </w:rPr>
      </w:pPr>
      <w:sdt>
        <w:sdtPr>
          <w:rPr>
            <w:rFonts w:ascii="Arial"/>
            <w:color w:val="231F20"/>
            <w:spacing w:val="-2"/>
          </w:rPr>
          <w:id w:val="78647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31F20"/>
              <w:spacing w:val="-2"/>
            </w:rPr>
            <w:t>☐</w:t>
          </w:r>
        </w:sdtContent>
      </w:sdt>
      <w:r w:rsidR="005C435A">
        <w:rPr>
          <w:rFonts w:ascii="Arial"/>
          <w:color w:val="231F20"/>
          <w:spacing w:val="-2"/>
        </w:rPr>
        <w:t>made</w:t>
      </w:r>
      <w:r w:rsidR="005C435A">
        <w:rPr>
          <w:rFonts w:ascii="Arial"/>
          <w:color w:val="231F20"/>
          <w:spacing w:val="-9"/>
        </w:rPr>
        <w:t xml:space="preserve"> </w:t>
      </w:r>
      <w:r w:rsidR="005C435A">
        <w:rPr>
          <w:rFonts w:ascii="Arial"/>
          <w:color w:val="231F20"/>
          <w:spacing w:val="-2"/>
        </w:rPr>
        <w:t>in</w:t>
      </w:r>
      <w:r w:rsidR="005C435A">
        <w:rPr>
          <w:rFonts w:ascii="Arial"/>
          <w:color w:val="231F20"/>
          <w:spacing w:val="-8"/>
        </w:rPr>
        <w:t xml:space="preserve"> </w:t>
      </w:r>
      <w:r w:rsidR="005C435A">
        <w:rPr>
          <w:rFonts w:ascii="Arial"/>
          <w:color w:val="231F20"/>
          <w:spacing w:val="-2"/>
        </w:rPr>
        <w:t>the</w:t>
      </w:r>
      <w:r w:rsidR="005C435A">
        <w:rPr>
          <w:rFonts w:ascii="Arial"/>
          <w:color w:val="231F20"/>
          <w:spacing w:val="-8"/>
        </w:rPr>
        <w:t xml:space="preserve"> </w:t>
      </w:r>
      <w:r w:rsidR="005C435A">
        <w:rPr>
          <w:rFonts w:ascii="Arial"/>
          <w:color w:val="231F20"/>
          <w:spacing w:val="-2"/>
        </w:rPr>
        <w:t>course</w:t>
      </w:r>
      <w:r w:rsidR="005C435A">
        <w:rPr>
          <w:rFonts w:ascii="Arial"/>
          <w:color w:val="231F20"/>
          <w:spacing w:val="-9"/>
        </w:rPr>
        <w:t xml:space="preserve"> </w:t>
      </w:r>
      <w:r w:rsidR="005C435A">
        <w:rPr>
          <w:rFonts w:ascii="Arial"/>
          <w:color w:val="231F20"/>
          <w:spacing w:val="-2"/>
        </w:rPr>
        <w:t>or</w:t>
      </w:r>
      <w:r w:rsidR="005C435A">
        <w:rPr>
          <w:rFonts w:ascii="Arial"/>
          <w:color w:val="231F20"/>
          <w:spacing w:val="-8"/>
        </w:rPr>
        <w:t xml:space="preserve"> </w:t>
      </w:r>
      <w:r w:rsidR="005C435A">
        <w:rPr>
          <w:rFonts w:ascii="Arial"/>
          <w:color w:val="231F20"/>
          <w:spacing w:val="-2"/>
        </w:rPr>
        <w:t>furtherance</w:t>
      </w:r>
      <w:r w:rsidR="005C435A">
        <w:rPr>
          <w:rFonts w:ascii="Arial"/>
          <w:color w:val="231F20"/>
          <w:spacing w:val="-8"/>
        </w:rPr>
        <w:t xml:space="preserve"> </w:t>
      </w:r>
      <w:r w:rsidR="005C435A">
        <w:rPr>
          <w:rFonts w:ascii="Arial"/>
          <w:color w:val="231F20"/>
          <w:spacing w:val="-2"/>
        </w:rPr>
        <w:t>of</w:t>
      </w:r>
      <w:r w:rsidR="005C435A">
        <w:rPr>
          <w:rFonts w:ascii="Arial"/>
          <w:color w:val="231F20"/>
          <w:spacing w:val="-8"/>
        </w:rPr>
        <w:t xml:space="preserve"> </w:t>
      </w:r>
      <w:r w:rsidR="005C435A">
        <w:rPr>
          <w:rFonts w:ascii="Arial"/>
          <w:color w:val="231F20"/>
          <w:spacing w:val="-2"/>
        </w:rPr>
        <w:t>an</w:t>
      </w:r>
      <w:r w:rsidR="005C435A">
        <w:rPr>
          <w:rFonts w:ascii="Arial"/>
          <w:color w:val="231F20"/>
          <w:spacing w:val="-9"/>
        </w:rPr>
        <w:t xml:space="preserve"> </w:t>
      </w:r>
      <w:r w:rsidR="005C435A">
        <w:rPr>
          <w:rFonts w:ascii="Arial"/>
          <w:color w:val="231F20"/>
          <w:spacing w:val="-2"/>
        </w:rPr>
        <w:t>activity</w:t>
      </w:r>
      <w:r w:rsidR="005C435A">
        <w:rPr>
          <w:rFonts w:ascii="Arial"/>
          <w:color w:val="231F20"/>
          <w:spacing w:val="-8"/>
        </w:rPr>
        <w:t xml:space="preserve"> </w:t>
      </w:r>
      <w:r w:rsidR="005C435A">
        <w:rPr>
          <w:rFonts w:ascii="Arial"/>
          <w:color w:val="231F20"/>
          <w:spacing w:val="-2"/>
        </w:rPr>
        <w:t>done</w:t>
      </w:r>
      <w:r w:rsidR="005C435A">
        <w:rPr>
          <w:rFonts w:ascii="Arial"/>
          <w:color w:val="231F20"/>
          <w:spacing w:val="-8"/>
        </w:rPr>
        <w:t xml:space="preserve"> </w:t>
      </w:r>
      <w:r w:rsidR="005C435A">
        <w:rPr>
          <w:rFonts w:ascii="Arial"/>
          <w:color w:val="231F20"/>
          <w:spacing w:val="-2"/>
        </w:rPr>
        <w:t>as</w:t>
      </w:r>
      <w:r w:rsidR="005C435A">
        <w:rPr>
          <w:rFonts w:ascii="Arial"/>
          <w:color w:val="231F20"/>
          <w:spacing w:val="-8"/>
        </w:rPr>
        <w:t xml:space="preserve"> </w:t>
      </w:r>
      <w:r w:rsidR="005C435A">
        <w:rPr>
          <w:rFonts w:ascii="Arial"/>
          <w:color w:val="231F20"/>
          <w:spacing w:val="-2"/>
        </w:rPr>
        <w:t>a</w:t>
      </w:r>
      <w:r w:rsidR="005C435A">
        <w:rPr>
          <w:rFonts w:ascii="Arial"/>
          <w:color w:val="231F20"/>
          <w:spacing w:val="-9"/>
        </w:rPr>
        <w:t xml:space="preserve"> </w:t>
      </w:r>
      <w:r w:rsidR="005C435A">
        <w:rPr>
          <w:rFonts w:ascii="Arial"/>
          <w:color w:val="231F20"/>
          <w:spacing w:val="-2"/>
        </w:rPr>
        <w:t>private</w:t>
      </w:r>
      <w:r w:rsidR="005C435A">
        <w:rPr>
          <w:rFonts w:ascii="Arial"/>
          <w:color w:val="231F20"/>
          <w:spacing w:val="-8"/>
        </w:rPr>
        <w:t xml:space="preserve"> </w:t>
      </w:r>
      <w:r w:rsidR="005C435A">
        <w:rPr>
          <w:rFonts w:ascii="Arial"/>
          <w:color w:val="231F20"/>
          <w:spacing w:val="-2"/>
        </w:rPr>
        <w:t>recreational</w:t>
      </w:r>
      <w:r w:rsidR="005C435A">
        <w:rPr>
          <w:rFonts w:ascii="Arial"/>
          <w:color w:val="231F20"/>
          <w:spacing w:val="-8"/>
        </w:rPr>
        <w:t xml:space="preserve"> </w:t>
      </w:r>
      <w:r w:rsidR="005C435A">
        <w:rPr>
          <w:rFonts w:ascii="Arial"/>
          <w:color w:val="231F20"/>
          <w:spacing w:val="-2"/>
        </w:rPr>
        <w:t>pursuit</w:t>
      </w:r>
      <w:r w:rsidR="005C435A">
        <w:rPr>
          <w:rFonts w:ascii="Arial"/>
          <w:color w:val="231F20"/>
          <w:spacing w:val="-8"/>
        </w:rPr>
        <w:t xml:space="preserve"> </w:t>
      </w:r>
      <w:r w:rsidR="005C435A">
        <w:rPr>
          <w:rFonts w:ascii="Arial"/>
          <w:color w:val="231F20"/>
          <w:spacing w:val="-2"/>
        </w:rPr>
        <w:t>or</w:t>
      </w:r>
      <w:r w:rsidR="005C435A">
        <w:rPr>
          <w:rFonts w:ascii="Arial"/>
          <w:color w:val="231F20"/>
          <w:spacing w:val="-9"/>
        </w:rPr>
        <w:t xml:space="preserve"> </w:t>
      </w:r>
      <w:r w:rsidR="005C435A">
        <w:rPr>
          <w:rFonts w:ascii="Arial"/>
          <w:color w:val="231F20"/>
          <w:spacing w:val="-2"/>
        </w:rPr>
        <w:t>hobby,</w:t>
      </w:r>
      <w:r w:rsidR="005C435A">
        <w:rPr>
          <w:rFonts w:ascii="Arial"/>
          <w:color w:val="231F20"/>
          <w:spacing w:val="-8"/>
        </w:rPr>
        <w:t xml:space="preserve"> </w:t>
      </w:r>
      <w:r w:rsidR="005C435A">
        <w:rPr>
          <w:rFonts w:ascii="Arial"/>
          <w:color w:val="231F20"/>
          <w:spacing w:val="-5"/>
        </w:rPr>
        <w:t>or</w:t>
      </w:r>
    </w:p>
    <w:p w14:paraId="6F87B455" w14:textId="77777777" w:rsidR="0043737F" w:rsidRDefault="0043737F">
      <w:pPr>
        <w:pStyle w:val="BodyText"/>
        <w:spacing w:before="5"/>
        <w:rPr>
          <w:rFonts w:ascii="Arial"/>
          <w:sz w:val="15"/>
        </w:rPr>
      </w:pPr>
    </w:p>
    <w:p w14:paraId="441E00DD" w14:textId="5A16E93F" w:rsidR="0043737F" w:rsidRDefault="00D22CA4">
      <w:pPr>
        <w:pStyle w:val="BodyText"/>
        <w:spacing w:before="45"/>
        <w:ind w:left="1324"/>
      </w:pPr>
      <w:sdt>
        <w:sdtPr>
          <w:rPr>
            <w:color w:val="231F20"/>
            <w:spacing w:val="-4"/>
          </w:rPr>
          <w:id w:val="1823078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5C435A">
        <w:rPr>
          <w:color w:val="231F20"/>
          <w:spacing w:val="-4"/>
        </w:rPr>
        <w:t>wholly</w:t>
      </w:r>
      <w:r w:rsidR="005C435A">
        <w:rPr>
          <w:color w:val="231F20"/>
          <w:spacing w:val="-8"/>
        </w:rPr>
        <w:t xml:space="preserve"> </w:t>
      </w:r>
      <w:r w:rsidR="005C435A">
        <w:rPr>
          <w:color w:val="231F20"/>
          <w:spacing w:val="-4"/>
        </w:rPr>
        <w:t>of</w:t>
      </w:r>
      <w:r w:rsidR="005C435A">
        <w:rPr>
          <w:color w:val="231F20"/>
          <w:spacing w:val="-7"/>
        </w:rPr>
        <w:t xml:space="preserve"> </w:t>
      </w:r>
      <w:r w:rsidR="005C435A">
        <w:rPr>
          <w:color w:val="231F20"/>
          <w:spacing w:val="-4"/>
        </w:rPr>
        <w:t>a</w:t>
      </w:r>
      <w:r w:rsidR="005C435A">
        <w:rPr>
          <w:color w:val="231F20"/>
          <w:spacing w:val="-7"/>
        </w:rPr>
        <w:t xml:space="preserve"> </w:t>
      </w:r>
      <w:r w:rsidR="005C435A">
        <w:rPr>
          <w:color w:val="231F20"/>
          <w:spacing w:val="-4"/>
        </w:rPr>
        <w:t>private</w:t>
      </w:r>
      <w:r w:rsidR="005C435A">
        <w:rPr>
          <w:color w:val="231F20"/>
          <w:spacing w:val="-7"/>
        </w:rPr>
        <w:t xml:space="preserve"> </w:t>
      </w:r>
      <w:r w:rsidR="005C435A">
        <w:rPr>
          <w:color w:val="231F20"/>
          <w:spacing w:val="-4"/>
        </w:rPr>
        <w:t>or</w:t>
      </w:r>
      <w:r w:rsidR="005C435A">
        <w:rPr>
          <w:color w:val="231F20"/>
          <w:spacing w:val="-7"/>
        </w:rPr>
        <w:t xml:space="preserve"> </w:t>
      </w:r>
      <w:r w:rsidR="005C435A">
        <w:rPr>
          <w:color w:val="231F20"/>
          <w:spacing w:val="-4"/>
        </w:rPr>
        <w:t>domestic</w:t>
      </w:r>
      <w:r w:rsidR="005C435A">
        <w:rPr>
          <w:color w:val="231F20"/>
          <w:spacing w:val="-7"/>
        </w:rPr>
        <w:t xml:space="preserve"> </w:t>
      </w:r>
      <w:r w:rsidR="005C435A">
        <w:rPr>
          <w:color w:val="231F20"/>
          <w:spacing w:val="-4"/>
        </w:rPr>
        <w:t>nature</w:t>
      </w:r>
      <w:r w:rsidR="005C435A">
        <w:rPr>
          <w:color w:val="231F20"/>
          <w:spacing w:val="-8"/>
        </w:rPr>
        <w:t xml:space="preserve"> </w:t>
      </w:r>
      <w:r w:rsidR="005C435A">
        <w:rPr>
          <w:color w:val="231F20"/>
          <w:spacing w:val="-4"/>
        </w:rPr>
        <w:t>(from</w:t>
      </w:r>
      <w:r w:rsidR="005C435A">
        <w:rPr>
          <w:color w:val="231F20"/>
          <w:spacing w:val="-7"/>
        </w:rPr>
        <w:t xml:space="preserve"> </w:t>
      </w:r>
      <w:r w:rsidR="005C435A">
        <w:rPr>
          <w:color w:val="231F20"/>
          <w:spacing w:val="-4"/>
        </w:rPr>
        <w:t>the</w:t>
      </w:r>
      <w:r w:rsidR="005C435A">
        <w:rPr>
          <w:color w:val="231F20"/>
          <w:spacing w:val="-7"/>
        </w:rPr>
        <w:t xml:space="preserve"> </w:t>
      </w:r>
      <w:r w:rsidR="005C435A">
        <w:rPr>
          <w:color w:val="231F20"/>
          <w:spacing w:val="-4"/>
        </w:rPr>
        <w:t>supplier’s</w:t>
      </w:r>
      <w:r w:rsidR="005C435A">
        <w:rPr>
          <w:color w:val="231F20"/>
          <w:spacing w:val="-7"/>
        </w:rPr>
        <w:t xml:space="preserve"> </w:t>
      </w:r>
      <w:r w:rsidR="005C435A">
        <w:rPr>
          <w:color w:val="231F20"/>
          <w:spacing w:val="-4"/>
        </w:rPr>
        <w:t>perspective).</w:t>
      </w:r>
    </w:p>
    <w:p w14:paraId="4E13EBFC" w14:textId="77777777" w:rsidR="0043737F" w:rsidRDefault="0043737F">
      <w:pPr>
        <w:pStyle w:val="BodyText"/>
        <w:spacing w:before="10"/>
        <w:rPr>
          <w:sz w:val="14"/>
        </w:rPr>
      </w:pPr>
    </w:p>
    <w:p w14:paraId="6D510A3F" w14:textId="075CBDF9" w:rsidR="0043737F" w:rsidRDefault="00D22CA4">
      <w:pPr>
        <w:pStyle w:val="BodyText"/>
        <w:spacing w:before="45"/>
        <w:ind w:left="983"/>
      </w:pPr>
      <w:sdt>
        <w:sdtPr>
          <w:rPr>
            <w:color w:val="231F20"/>
            <w:spacing w:val="-2"/>
          </w:rPr>
          <w:id w:val="1921288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35A">
            <w:rPr>
              <w:rFonts w:ascii="MS Gothic" w:eastAsia="MS Gothic" w:hAnsi="MS Gothic" w:hint="eastAsia"/>
              <w:color w:val="231F20"/>
              <w:spacing w:val="-2"/>
            </w:rPr>
            <w:t>☐</w:t>
          </w:r>
        </w:sdtContent>
      </w:sdt>
      <w:r w:rsidR="005C435A">
        <w:rPr>
          <w:color w:val="231F20"/>
          <w:spacing w:val="-2"/>
        </w:rPr>
        <w:t>The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  <w:spacing w:val="-2"/>
        </w:rPr>
        <w:t>supply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  <w:spacing w:val="-2"/>
        </w:rPr>
        <w:t>is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  <w:spacing w:val="-2"/>
        </w:rPr>
        <w:t>made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  <w:spacing w:val="-2"/>
        </w:rPr>
        <w:t>by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  <w:spacing w:val="-2"/>
        </w:rPr>
        <w:t>an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  <w:spacing w:val="-2"/>
        </w:rPr>
        <w:t>individual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  <w:spacing w:val="-2"/>
        </w:rPr>
        <w:t>or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  <w:spacing w:val="-2"/>
        </w:rPr>
        <w:t>partnership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  <w:spacing w:val="-2"/>
        </w:rPr>
        <w:t>without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  <w:spacing w:val="-2"/>
        </w:rPr>
        <w:t>a</w:t>
      </w:r>
      <w:r w:rsidR="005C435A">
        <w:rPr>
          <w:color w:val="231F20"/>
          <w:spacing w:val="-11"/>
        </w:rPr>
        <w:t xml:space="preserve"> </w:t>
      </w:r>
      <w:r w:rsidR="005C435A">
        <w:rPr>
          <w:color w:val="231F20"/>
          <w:spacing w:val="-2"/>
        </w:rPr>
        <w:t>reasonable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  <w:spacing w:val="-2"/>
        </w:rPr>
        <w:t>expectation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  <w:spacing w:val="-2"/>
        </w:rPr>
        <w:t>of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  <w:spacing w:val="-2"/>
        </w:rPr>
        <w:t>profit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  <w:spacing w:val="-2"/>
        </w:rPr>
        <w:t>or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  <w:spacing w:val="-2"/>
        </w:rPr>
        <w:t>gain.</w:t>
      </w:r>
    </w:p>
    <w:p w14:paraId="5902FBB6" w14:textId="77777777" w:rsidR="0043737F" w:rsidRDefault="0043737F">
      <w:pPr>
        <w:pStyle w:val="BodyText"/>
        <w:spacing w:before="10"/>
        <w:rPr>
          <w:sz w:val="14"/>
        </w:rPr>
      </w:pPr>
    </w:p>
    <w:p w14:paraId="627F5373" w14:textId="2B9FD911" w:rsidR="0043737F" w:rsidRDefault="00D22CA4">
      <w:pPr>
        <w:pStyle w:val="BodyText"/>
        <w:spacing w:before="46"/>
        <w:ind w:left="983"/>
      </w:pPr>
      <w:sdt>
        <w:sdtPr>
          <w:rPr>
            <w:color w:val="231F20"/>
            <w:spacing w:val="-2"/>
          </w:rPr>
          <w:id w:val="-706327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35A">
            <w:rPr>
              <w:rFonts w:ascii="MS Gothic" w:eastAsia="MS Gothic" w:hAnsi="MS Gothic" w:hint="eastAsia"/>
              <w:color w:val="231F20"/>
              <w:spacing w:val="-2"/>
            </w:rPr>
            <w:t>☐</w:t>
          </w:r>
        </w:sdtContent>
      </w:sdt>
      <w:r w:rsidR="005C435A">
        <w:rPr>
          <w:color w:val="231F20"/>
          <w:spacing w:val="-2"/>
        </w:rPr>
        <w:t>The</w:t>
      </w:r>
      <w:r w:rsidR="005C435A">
        <w:rPr>
          <w:color w:val="231F20"/>
          <w:spacing w:val="-11"/>
        </w:rPr>
        <w:t xml:space="preserve"> </w:t>
      </w:r>
      <w:r w:rsidR="005C435A">
        <w:rPr>
          <w:color w:val="231F20"/>
          <w:spacing w:val="-2"/>
        </w:rPr>
        <w:t>supplier</w:t>
      </w:r>
      <w:r w:rsidR="005C435A">
        <w:rPr>
          <w:color w:val="231F20"/>
          <w:spacing w:val="-11"/>
        </w:rPr>
        <w:t xml:space="preserve"> </w:t>
      </w:r>
      <w:r w:rsidR="005C435A">
        <w:rPr>
          <w:color w:val="231F20"/>
          <w:spacing w:val="-2"/>
        </w:rPr>
        <w:t>is</w:t>
      </w:r>
      <w:r w:rsidR="005C435A">
        <w:rPr>
          <w:color w:val="231F20"/>
          <w:spacing w:val="-11"/>
        </w:rPr>
        <w:t xml:space="preserve"> </w:t>
      </w:r>
      <w:r w:rsidR="005C435A">
        <w:rPr>
          <w:color w:val="231F20"/>
          <w:spacing w:val="-2"/>
        </w:rPr>
        <w:t>not</w:t>
      </w:r>
      <w:r w:rsidR="005C435A">
        <w:rPr>
          <w:color w:val="231F20"/>
          <w:spacing w:val="-10"/>
        </w:rPr>
        <w:t xml:space="preserve"> </w:t>
      </w:r>
      <w:r w:rsidR="005C435A">
        <w:rPr>
          <w:color w:val="231F20"/>
          <w:spacing w:val="-2"/>
        </w:rPr>
        <w:t>entitled</w:t>
      </w:r>
      <w:r w:rsidR="005C435A">
        <w:rPr>
          <w:color w:val="231F20"/>
          <w:spacing w:val="-11"/>
        </w:rPr>
        <w:t xml:space="preserve"> </w:t>
      </w:r>
      <w:r w:rsidR="005C435A">
        <w:rPr>
          <w:color w:val="231F20"/>
          <w:spacing w:val="-2"/>
        </w:rPr>
        <w:t>to</w:t>
      </w:r>
      <w:r w:rsidR="005C435A">
        <w:rPr>
          <w:color w:val="231F20"/>
          <w:spacing w:val="-11"/>
        </w:rPr>
        <w:t xml:space="preserve"> </w:t>
      </w:r>
      <w:r w:rsidR="005C435A">
        <w:rPr>
          <w:color w:val="231F20"/>
          <w:spacing w:val="-2"/>
        </w:rPr>
        <w:t>an</w:t>
      </w:r>
      <w:r w:rsidR="005C435A">
        <w:rPr>
          <w:color w:val="231F20"/>
          <w:spacing w:val="-11"/>
        </w:rPr>
        <w:t xml:space="preserve"> </w:t>
      </w:r>
      <w:r w:rsidR="005C435A">
        <w:rPr>
          <w:color w:val="231F20"/>
          <w:spacing w:val="-2"/>
        </w:rPr>
        <w:t>ABN</w:t>
      </w:r>
      <w:r w:rsidR="005C435A">
        <w:rPr>
          <w:color w:val="231F20"/>
          <w:spacing w:val="-10"/>
        </w:rPr>
        <w:t xml:space="preserve"> </w:t>
      </w:r>
      <w:r w:rsidR="005C435A">
        <w:rPr>
          <w:color w:val="231F20"/>
          <w:spacing w:val="-2"/>
        </w:rPr>
        <w:t>as</w:t>
      </w:r>
      <w:r w:rsidR="005C435A">
        <w:rPr>
          <w:color w:val="231F20"/>
          <w:spacing w:val="-11"/>
        </w:rPr>
        <w:t xml:space="preserve"> </w:t>
      </w:r>
      <w:r w:rsidR="005C435A">
        <w:rPr>
          <w:color w:val="231F20"/>
          <w:spacing w:val="-2"/>
        </w:rPr>
        <w:t>they</w:t>
      </w:r>
      <w:r w:rsidR="005C435A">
        <w:rPr>
          <w:color w:val="231F20"/>
          <w:spacing w:val="-11"/>
        </w:rPr>
        <w:t xml:space="preserve"> </w:t>
      </w:r>
      <w:r w:rsidR="005C435A">
        <w:rPr>
          <w:color w:val="231F20"/>
          <w:spacing w:val="-2"/>
        </w:rPr>
        <w:t>are</w:t>
      </w:r>
      <w:r w:rsidR="005C435A">
        <w:rPr>
          <w:color w:val="231F20"/>
          <w:spacing w:val="-10"/>
        </w:rPr>
        <w:t xml:space="preserve"> </w:t>
      </w:r>
      <w:r w:rsidR="005C435A">
        <w:rPr>
          <w:color w:val="231F20"/>
          <w:spacing w:val="-2"/>
        </w:rPr>
        <w:t>not</w:t>
      </w:r>
      <w:r w:rsidR="005C435A">
        <w:rPr>
          <w:color w:val="231F20"/>
          <w:spacing w:val="-11"/>
        </w:rPr>
        <w:t xml:space="preserve"> </w:t>
      </w:r>
      <w:r w:rsidR="005C435A">
        <w:rPr>
          <w:color w:val="231F20"/>
          <w:spacing w:val="-2"/>
        </w:rPr>
        <w:t>carrying</w:t>
      </w:r>
      <w:r w:rsidR="005C435A">
        <w:rPr>
          <w:color w:val="231F20"/>
          <w:spacing w:val="-11"/>
        </w:rPr>
        <w:t xml:space="preserve"> </w:t>
      </w:r>
      <w:r w:rsidR="005C435A">
        <w:rPr>
          <w:color w:val="231F20"/>
          <w:spacing w:val="-2"/>
        </w:rPr>
        <w:t>on</w:t>
      </w:r>
      <w:r w:rsidR="005C435A">
        <w:rPr>
          <w:color w:val="231F20"/>
          <w:spacing w:val="-11"/>
        </w:rPr>
        <w:t xml:space="preserve"> </w:t>
      </w:r>
      <w:r w:rsidR="005C435A">
        <w:rPr>
          <w:color w:val="231F20"/>
          <w:spacing w:val="-2"/>
        </w:rPr>
        <w:t>an</w:t>
      </w:r>
      <w:r w:rsidR="005C435A">
        <w:rPr>
          <w:color w:val="231F20"/>
          <w:spacing w:val="-10"/>
        </w:rPr>
        <w:t xml:space="preserve"> </w:t>
      </w:r>
      <w:r w:rsidR="005C435A">
        <w:rPr>
          <w:color w:val="231F20"/>
          <w:spacing w:val="-2"/>
        </w:rPr>
        <w:t>enterprise</w:t>
      </w:r>
      <w:r w:rsidR="005C435A">
        <w:rPr>
          <w:color w:val="231F20"/>
          <w:spacing w:val="-11"/>
        </w:rPr>
        <w:t xml:space="preserve"> </w:t>
      </w:r>
      <w:r w:rsidR="005C435A">
        <w:rPr>
          <w:color w:val="231F20"/>
          <w:spacing w:val="-2"/>
        </w:rPr>
        <w:t>in</w:t>
      </w:r>
      <w:r w:rsidR="005C435A">
        <w:rPr>
          <w:color w:val="231F20"/>
          <w:spacing w:val="-11"/>
        </w:rPr>
        <w:t xml:space="preserve"> </w:t>
      </w:r>
      <w:r w:rsidR="005C435A">
        <w:rPr>
          <w:color w:val="231F20"/>
          <w:spacing w:val="-2"/>
        </w:rPr>
        <w:t>Australia.</w:t>
      </w:r>
    </w:p>
    <w:p w14:paraId="49B156EA" w14:textId="77777777" w:rsidR="0043737F" w:rsidRDefault="0043737F">
      <w:pPr>
        <w:pStyle w:val="BodyText"/>
        <w:spacing w:before="9"/>
        <w:rPr>
          <w:sz w:val="14"/>
        </w:rPr>
      </w:pPr>
    </w:p>
    <w:p w14:paraId="33603DAE" w14:textId="607D7CC8" w:rsidR="0043737F" w:rsidRDefault="00D22CA4">
      <w:pPr>
        <w:pStyle w:val="BodyText"/>
        <w:spacing w:before="46"/>
        <w:ind w:left="983"/>
      </w:pPr>
      <w:sdt>
        <w:sdtPr>
          <w:rPr>
            <w:color w:val="231F20"/>
            <w:spacing w:val="-2"/>
          </w:rPr>
          <w:id w:val="1230958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35A">
            <w:rPr>
              <w:rFonts w:ascii="MS Gothic" w:eastAsia="MS Gothic" w:hAnsi="MS Gothic" w:hint="eastAsia"/>
              <w:color w:val="231F20"/>
              <w:spacing w:val="-2"/>
            </w:rPr>
            <w:t>☐</w:t>
          </w:r>
        </w:sdtContent>
      </w:sdt>
      <w:r w:rsidR="005C435A">
        <w:rPr>
          <w:color w:val="231F20"/>
          <w:spacing w:val="-2"/>
        </w:rPr>
        <w:t>The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  <w:spacing w:val="-2"/>
        </w:rPr>
        <w:t>whole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  <w:spacing w:val="-2"/>
        </w:rPr>
        <w:t>of</w:t>
      </w:r>
      <w:r w:rsidR="005C435A">
        <w:rPr>
          <w:color w:val="231F20"/>
          <w:spacing w:val="-11"/>
        </w:rPr>
        <w:t xml:space="preserve"> </w:t>
      </w:r>
      <w:r w:rsidR="005C435A">
        <w:rPr>
          <w:color w:val="231F20"/>
          <w:spacing w:val="-2"/>
        </w:rPr>
        <w:t>the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  <w:spacing w:val="-2"/>
        </w:rPr>
        <w:t>payment</w:t>
      </w:r>
      <w:r w:rsidR="005C435A">
        <w:rPr>
          <w:color w:val="231F20"/>
          <w:spacing w:val="-11"/>
        </w:rPr>
        <w:t xml:space="preserve"> </w:t>
      </w:r>
      <w:r w:rsidR="005C435A">
        <w:rPr>
          <w:color w:val="231F20"/>
          <w:spacing w:val="-2"/>
        </w:rPr>
        <w:t>is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  <w:spacing w:val="-2"/>
        </w:rPr>
        <w:t>exempt</w:t>
      </w:r>
      <w:r w:rsidR="005C435A">
        <w:rPr>
          <w:color w:val="231F20"/>
          <w:spacing w:val="-11"/>
        </w:rPr>
        <w:t xml:space="preserve"> </w:t>
      </w:r>
      <w:r w:rsidR="005C435A">
        <w:rPr>
          <w:color w:val="231F20"/>
          <w:spacing w:val="-2"/>
        </w:rPr>
        <w:t>income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  <w:spacing w:val="-2"/>
        </w:rPr>
        <w:t>for</w:t>
      </w:r>
      <w:r w:rsidR="005C435A">
        <w:rPr>
          <w:color w:val="231F20"/>
          <w:spacing w:val="-12"/>
        </w:rPr>
        <w:t xml:space="preserve"> </w:t>
      </w:r>
      <w:r w:rsidR="005C435A">
        <w:rPr>
          <w:color w:val="231F20"/>
          <w:spacing w:val="-2"/>
        </w:rPr>
        <w:t>the</w:t>
      </w:r>
      <w:r w:rsidR="005C435A">
        <w:rPr>
          <w:color w:val="231F20"/>
          <w:spacing w:val="-11"/>
        </w:rPr>
        <w:t xml:space="preserve"> </w:t>
      </w:r>
      <w:r w:rsidR="005C435A">
        <w:rPr>
          <w:color w:val="231F20"/>
          <w:spacing w:val="-2"/>
        </w:rPr>
        <w:t>supplier.</w:t>
      </w:r>
    </w:p>
    <w:p w14:paraId="0E2AFA8E" w14:textId="77777777" w:rsidR="0043737F" w:rsidRDefault="005C435A">
      <w:pPr>
        <w:pStyle w:val="BodyText"/>
        <w:spacing w:before="6"/>
        <w:rPr>
          <w:sz w:val="12"/>
        </w:rPr>
      </w:pPr>
      <w:r>
        <w:pict w14:anchorId="39522FBB">
          <v:shape id="docshape45" o:spid="_x0000_s1041" style="position:absolute;margin-left:28.35pt;margin-top:8.75pt;width:538.6pt;height:.1pt;z-index:-15720448;mso-wrap-distance-left:0;mso-wrap-distance-right:0;mso-position-horizontal-relative:page" coordorigin="567,175" coordsize="10772,0" path="m567,175r10772,e" filled="f" strokecolor="#231f20" strokeweight="1pt">
            <v:path arrowok="t"/>
            <w10:wrap type="topAndBottom" anchorx="page"/>
          </v:shape>
        </w:pict>
      </w:r>
    </w:p>
    <w:p w14:paraId="21DAD1DC" w14:textId="77777777" w:rsidR="0043737F" w:rsidRDefault="005C435A">
      <w:pPr>
        <w:spacing w:before="20"/>
        <w:ind w:left="246"/>
        <w:rPr>
          <w:rFonts w:ascii="Arial"/>
          <w:b/>
          <w:sz w:val="32"/>
        </w:rPr>
      </w:pPr>
      <w:r>
        <w:rPr>
          <w:color w:val="231F20"/>
          <w:sz w:val="32"/>
        </w:rPr>
        <w:t>Section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>B:</w:t>
      </w:r>
      <w:r>
        <w:rPr>
          <w:color w:val="231F20"/>
          <w:spacing w:val="-7"/>
          <w:sz w:val="32"/>
        </w:rPr>
        <w:t xml:space="preserve"> </w:t>
      </w:r>
      <w:r>
        <w:rPr>
          <w:rFonts w:ascii="Arial"/>
          <w:b/>
          <w:color w:val="231F20"/>
          <w:spacing w:val="-2"/>
          <w:sz w:val="32"/>
        </w:rPr>
        <w:t>Declaration</w:t>
      </w:r>
    </w:p>
    <w:p w14:paraId="62B1A835" w14:textId="77777777" w:rsidR="0043737F" w:rsidRDefault="005C435A">
      <w:pPr>
        <w:pStyle w:val="BodyText"/>
        <w:spacing w:before="26" w:line="230" w:lineRule="auto"/>
        <w:ind w:left="246" w:right="417"/>
      </w:pPr>
      <w:r>
        <w:rPr>
          <w:color w:val="231F20"/>
          <w:spacing w:val="-2"/>
        </w:rPr>
        <w:t>Under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pay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go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(PAYG)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legislation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guidelines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administered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Tax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Office,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named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supplier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quoting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ABN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supply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reasons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indicated.</w:t>
      </w:r>
    </w:p>
    <w:p w14:paraId="548ED770" w14:textId="707B9814" w:rsidR="0043737F" w:rsidRDefault="005C435A">
      <w:pPr>
        <w:pStyle w:val="BodyText"/>
        <w:spacing w:before="55"/>
        <w:ind w:left="246"/>
        <w:rPr>
          <w:rFonts w:ascii="Arial"/>
          <w:color w:val="231F20"/>
          <w:spacing w:val="-2"/>
        </w:rPr>
      </w:pPr>
      <w:r>
        <w:rPr>
          <w:rFonts w:ascii="Arial"/>
          <w:color w:val="231F20"/>
        </w:rPr>
        <w:t>Name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supplier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(or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authorised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  <w:spacing w:val="-2"/>
        </w:rPr>
        <w:t>person)</w:t>
      </w:r>
    </w:p>
    <w:sdt>
      <w:sdtPr>
        <w:rPr>
          <w:rFonts w:ascii="Arial"/>
        </w:rPr>
        <w:id w:val="1632054811"/>
        <w:placeholder>
          <w:docPart w:val="2BA438189F9D4560BDCEFD56C5CF685C"/>
        </w:placeholder>
        <w:showingPlcHdr/>
        <w:text/>
      </w:sdtPr>
      <w:sdtContent>
        <w:p w14:paraId="50863286" w14:textId="022FE684" w:rsidR="00D22CA4" w:rsidRDefault="00D22CA4">
          <w:pPr>
            <w:pStyle w:val="BodyText"/>
            <w:spacing w:before="55"/>
            <w:ind w:left="246"/>
            <w:rPr>
              <w:rFonts w:ascii="Arial"/>
            </w:rPr>
          </w:pPr>
          <w:r w:rsidRPr="00FA5F39">
            <w:rPr>
              <w:rStyle w:val="PlaceholderText"/>
            </w:rPr>
            <w:t>Click or tap here to enter text.</w:t>
          </w:r>
        </w:p>
      </w:sdtContent>
    </w:sdt>
    <w:p w14:paraId="06EBC9E5" w14:textId="660C57AA" w:rsidR="0043737F" w:rsidRDefault="005C435A">
      <w:pPr>
        <w:pStyle w:val="BodyText"/>
        <w:tabs>
          <w:tab w:val="left" w:pos="8183"/>
        </w:tabs>
        <w:spacing w:before="71" w:after="22"/>
        <w:ind w:left="246"/>
        <w:rPr>
          <w:rFonts w:ascii="Arial"/>
        </w:rPr>
      </w:pPr>
      <w:r>
        <w:rPr>
          <w:rFonts w:ascii="Arial"/>
          <w:color w:val="231F20"/>
        </w:rPr>
        <w:t>Signature of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</w:rPr>
        <w:t>supplier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</w:rPr>
        <w:t>(or authorised</w:t>
      </w:r>
      <w:r>
        <w:rPr>
          <w:rFonts w:ascii="Arial"/>
          <w:color w:val="231F20"/>
          <w:spacing w:val="1"/>
        </w:rPr>
        <w:t xml:space="preserve"> </w:t>
      </w:r>
      <w:proofErr w:type="gramStart"/>
      <w:r>
        <w:rPr>
          <w:rFonts w:ascii="Arial"/>
          <w:color w:val="231F20"/>
          <w:spacing w:val="-2"/>
        </w:rPr>
        <w:t>person)</w:t>
      </w:r>
      <w:r>
        <w:rPr>
          <w:rFonts w:ascii="Arial"/>
          <w:color w:val="231F20"/>
        </w:rPr>
        <w:t xml:space="preserve">   </w:t>
      </w:r>
      <w:proofErr w:type="gramEnd"/>
      <w:r>
        <w:rPr>
          <w:rFonts w:ascii="Arial"/>
          <w:color w:val="231F20"/>
        </w:rPr>
        <w:t xml:space="preserve">                                                       </w:t>
      </w:r>
      <w:r>
        <w:rPr>
          <w:rFonts w:ascii="Arial"/>
          <w:color w:val="231F20"/>
        </w:rPr>
        <w:t>Daytime</w:t>
      </w:r>
      <w:r>
        <w:rPr>
          <w:rFonts w:ascii="Arial"/>
          <w:color w:val="231F20"/>
          <w:spacing w:val="21"/>
        </w:rPr>
        <w:t xml:space="preserve"> </w:t>
      </w:r>
      <w:r>
        <w:rPr>
          <w:rFonts w:ascii="Arial"/>
          <w:color w:val="231F20"/>
        </w:rPr>
        <w:t>phone</w:t>
      </w:r>
      <w:r>
        <w:rPr>
          <w:rFonts w:ascii="Arial"/>
          <w:color w:val="231F20"/>
          <w:spacing w:val="21"/>
        </w:rPr>
        <w:t xml:space="preserve"> </w:t>
      </w:r>
      <w:r>
        <w:rPr>
          <w:rFonts w:ascii="Arial"/>
          <w:color w:val="231F20"/>
          <w:spacing w:val="-2"/>
        </w:rPr>
        <w:t>number</w:t>
      </w:r>
    </w:p>
    <w:p w14:paraId="1EAD0061" w14:textId="0C219616" w:rsidR="0043737F" w:rsidRDefault="005C435A" w:rsidP="005C435A">
      <w:pPr>
        <w:pStyle w:val="BodyText"/>
        <w:ind w:left="6480"/>
        <w:rPr>
          <w:rFonts w:ascii="Arial"/>
          <w:sz w:val="20"/>
        </w:rPr>
      </w:pPr>
      <w:r>
        <w:rPr>
          <w:rFonts w:ascii="Arial"/>
          <w:sz w:val="20"/>
        </w:rPr>
        <w:t xml:space="preserve">         </w:t>
      </w:r>
      <w:sdt>
        <w:sdtPr>
          <w:rPr>
            <w:rFonts w:ascii="Arial"/>
            <w:sz w:val="20"/>
          </w:rPr>
          <w:id w:val="-2003414354"/>
          <w:placeholder>
            <w:docPart w:val="EB4175A511054FAD94CDC2DAEF618BF7"/>
          </w:placeholder>
          <w:showingPlcHdr/>
          <w:text/>
        </w:sdtPr>
        <w:sdtContent>
          <w:r w:rsidR="00D22CA4" w:rsidRPr="00FA5F39">
            <w:rPr>
              <w:rStyle w:val="PlaceholderText"/>
            </w:rPr>
            <w:t>Click or tap here to enter text.</w:t>
          </w:r>
        </w:sdtContent>
      </w:sdt>
    </w:p>
    <w:p w14:paraId="70F6922E" w14:textId="0284AE25" w:rsidR="00D22CA4" w:rsidRDefault="00D22CA4">
      <w:pPr>
        <w:pStyle w:val="BodyText"/>
        <w:spacing w:line="203" w:lineRule="exact"/>
        <w:ind w:right="2667"/>
        <w:jc w:val="right"/>
        <w:rPr>
          <w:rFonts w:ascii="Arial"/>
          <w:color w:val="231F20"/>
          <w:spacing w:val="-4"/>
        </w:rPr>
      </w:pPr>
    </w:p>
    <w:p w14:paraId="3912C765" w14:textId="1E2C3DC4" w:rsidR="00D22CA4" w:rsidRDefault="005C435A" w:rsidP="005C435A">
      <w:pPr>
        <w:pStyle w:val="BodyText"/>
        <w:spacing w:line="203" w:lineRule="exact"/>
        <w:ind w:right="2667"/>
        <w:jc w:val="right"/>
        <w:rPr>
          <w:rFonts w:ascii="Arial"/>
          <w:color w:val="231F20"/>
          <w:spacing w:val="-4"/>
        </w:rPr>
      </w:pPr>
      <w:r>
        <w:pict w14:anchorId="0EA64EB5">
          <v:rect id="docshape49" o:spid="_x0000_s1037" style="position:absolute;left:0;text-align:left;margin-left:30.25pt;margin-top:3.3pt;width:280.35pt;height:56.2pt;z-index:15748608;mso-position-horizontal-relative:page" filled="f" strokecolor="#231f20" strokeweight=".5pt">
            <w10:wrap type="square" anchorx="page"/>
          </v:rect>
        </w:pict>
      </w:r>
      <w:r>
        <w:rPr>
          <w:rFonts w:ascii="Arial"/>
          <w:color w:val="231F20"/>
          <w:spacing w:val="-4"/>
        </w:rPr>
        <w:t xml:space="preserve">           </w:t>
      </w:r>
      <w:r>
        <w:rPr>
          <w:rFonts w:ascii="Arial"/>
          <w:color w:val="231F20"/>
          <w:spacing w:val="-4"/>
        </w:rPr>
        <w:t xml:space="preserve">Date </w:t>
      </w:r>
      <w:r w:rsidR="00D22CA4">
        <w:rPr>
          <w:rFonts w:ascii="Arial"/>
          <w:color w:val="231F20"/>
          <w:spacing w:val="-4"/>
        </w:rPr>
        <w:tab/>
      </w:r>
      <w:r w:rsidR="00D22CA4">
        <w:rPr>
          <w:rFonts w:ascii="Arial"/>
          <w:color w:val="231F20"/>
          <w:spacing w:val="-4"/>
        </w:rPr>
        <w:tab/>
      </w:r>
      <w:r w:rsidR="00D22CA4">
        <w:rPr>
          <w:rFonts w:ascii="Arial"/>
          <w:color w:val="231F20"/>
          <w:spacing w:val="-4"/>
        </w:rPr>
        <w:tab/>
      </w:r>
      <w:r w:rsidR="00D22CA4">
        <w:rPr>
          <w:rFonts w:ascii="Arial"/>
          <w:color w:val="231F20"/>
          <w:spacing w:val="-4"/>
        </w:rPr>
        <w:tab/>
      </w:r>
      <w:r w:rsidR="00D22CA4">
        <w:rPr>
          <w:rFonts w:ascii="Arial"/>
          <w:color w:val="231F20"/>
          <w:spacing w:val="-4"/>
        </w:rPr>
        <w:tab/>
      </w:r>
      <w:r w:rsidR="00D22CA4">
        <w:rPr>
          <w:rFonts w:ascii="Arial"/>
          <w:color w:val="231F20"/>
          <w:spacing w:val="-4"/>
        </w:rPr>
        <w:tab/>
      </w:r>
      <w:sdt>
        <w:sdtPr>
          <w:rPr>
            <w:rFonts w:ascii="Arial"/>
            <w:color w:val="231F20"/>
            <w:spacing w:val="-4"/>
          </w:rPr>
          <w:id w:val="66690785"/>
          <w:placeholder>
            <w:docPart w:val="1DC9291191F645E993F90E02754904E0"/>
          </w:placeholder>
          <w:showingPlcHdr/>
          <w:date w:fullDate="2023-07-14T00:00:00Z">
            <w:dateFormat w:val="d/MM/yyyy"/>
            <w:lid w:val="en-AU"/>
            <w:storeMappedDataAs w:val="dateTime"/>
            <w:calendar w:val="gregorian"/>
          </w:date>
        </w:sdtPr>
        <w:sdtContent>
          <w:r w:rsidRPr="00FA5F39">
            <w:rPr>
              <w:rStyle w:val="PlaceholderText"/>
            </w:rPr>
            <w:t>Click or tap to enter a date.</w:t>
          </w:r>
        </w:sdtContent>
      </w:sdt>
    </w:p>
    <w:p w14:paraId="4092D2E4" w14:textId="7D30DABC" w:rsidR="00D22CA4" w:rsidRDefault="00D22CA4">
      <w:pPr>
        <w:pStyle w:val="BodyText"/>
        <w:spacing w:line="203" w:lineRule="exact"/>
        <w:ind w:right="2667"/>
        <w:jc w:val="right"/>
        <w:rPr>
          <w:rFonts w:ascii="Arial"/>
          <w:color w:val="231F20"/>
          <w:spacing w:val="-4"/>
        </w:rPr>
      </w:pPr>
    </w:p>
    <w:p w14:paraId="564466D1" w14:textId="77777777" w:rsidR="005C435A" w:rsidRDefault="005C435A">
      <w:pPr>
        <w:pStyle w:val="BodyText"/>
        <w:spacing w:line="203" w:lineRule="exact"/>
        <w:ind w:right="2667"/>
        <w:jc w:val="right"/>
        <w:rPr>
          <w:rFonts w:ascii="Arial"/>
          <w:color w:val="231F20"/>
          <w:spacing w:val="-4"/>
        </w:rPr>
      </w:pPr>
    </w:p>
    <w:p w14:paraId="3D4EBA58" w14:textId="104F94C5" w:rsidR="00D22CA4" w:rsidRDefault="00D22CA4">
      <w:pPr>
        <w:pStyle w:val="BodyText"/>
        <w:spacing w:line="203" w:lineRule="exact"/>
        <w:ind w:right="2667"/>
        <w:jc w:val="right"/>
        <w:rPr>
          <w:rFonts w:ascii="Arial"/>
          <w:color w:val="231F20"/>
          <w:spacing w:val="-4"/>
        </w:rPr>
      </w:pPr>
    </w:p>
    <w:p w14:paraId="430C8B95" w14:textId="77777777" w:rsidR="00D22CA4" w:rsidRDefault="00D22CA4">
      <w:pPr>
        <w:pStyle w:val="BodyText"/>
        <w:spacing w:line="203" w:lineRule="exact"/>
        <w:ind w:right="2667"/>
        <w:jc w:val="right"/>
        <w:rPr>
          <w:rFonts w:ascii="Arial"/>
          <w:color w:val="231F20"/>
          <w:spacing w:val="-4"/>
        </w:rPr>
      </w:pPr>
    </w:p>
    <w:p w14:paraId="02162AE0" w14:textId="77777777" w:rsidR="0043737F" w:rsidRDefault="0043737F">
      <w:pPr>
        <w:pStyle w:val="BodyText"/>
        <w:spacing w:before="9" w:after="1"/>
        <w:rPr>
          <w:rFonts w:ascii="Arial"/>
          <w:sz w:val="9"/>
        </w:rPr>
      </w:pPr>
    </w:p>
    <w:p w14:paraId="27778E6C" w14:textId="77777777" w:rsidR="0043737F" w:rsidRDefault="005C435A">
      <w:pPr>
        <w:tabs>
          <w:tab w:val="left" w:pos="5774"/>
        </w:tabs>
        <w:ind w:left="246"/>
        <w:rPr>
          <w:rFonts w:ascii="Arial"/>
          <w:sz w:val="20"/>
        </w:rPr>
      </w:pPr>
      <w:r>
        <w:rPr>
          <w:rFonts w:ascii="Arial"/>
          <w:position w:val="44"/>
          <w:sz w:val="20"/>
        </w:rPr>
      </w:r>
      <w:r>
        <w:rPr>
          <w:rFonts w:ascii="Arial"/>
          <w:position w:val="44"/>
          <w:sz w:val="20"/>
        </w:rPr>
        <w:pict w14:anchorId="6B53EB3C">
          <v:group id="docshapegroup53" o:spid="_x0000_s1029" style="width:262.75pt;height:34.2pt;mso-position-horizontal-relative:char;mso-position-vertical-relative:line" coordsize="5255,684">
            <v:shape id="docshape54" o:spid="_x0000_s1031" type="#_x0000_t75" style="position:absolute;left:103;top:103;width:258;height:258">
              <v:imagedata r:id="rId19" o:title=""/>
            </v:shape>
            <v:shape id="docshape55" o:spid="_x0000_s1030" type="#_x0000_t202" style="position:absolute;left:5;top:5;width:5245;height:674" filled="f" strokecolor="#231f20" strokeweight=".5pt">
              <v:textbox style="mso-next-textbox:#docshape55" inset="0,0,0,0">
                <w:txbxContent>
                  <w:p w14:paraId="6388FE1B" w14:textId="77777777" w:rsidR="0043737F" w:rsidRDefault="005C435A">
                    <w:pPr>
                      <w:spacing w:before="125"/>
                      <w:ind w:left="80" w:right="193" w:firstLine="378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231F20"/>
                        <w:w w:val="105"/>
                        <w:sz w:val="19"/>
                      </w:rPr>
                      <w:t>Penalties</w:t>
                    </w:r>
                    <w:r>
                      <w:rPr>
                        <w:rFonts w:ascii="Arial"/>
                        <w:color w:val="231F20"/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  <w:sz w:val="19"/>
                      </w:rPr>
                      <w:t>apply</w:t>
                    </w:r>
                    <w:r>
                      <w:rPr>
                        <w:rFonts w:ascii="Arial"/>
                        <w:color w:val="231F20"/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  <w:sz w:val="19"/>
                      </w:rPr>
                      <w:t>for</w:t>
                    </w:r>
                    <w:r>
                      <w:rPr>
                        <w:rFonts w:ascii="Arial"/>
                        <w:color w:val="231F20"/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  <w:sz w:val="19"/>
                      </w:rPr>
                      <w:t>deliberately</w:t>
                    </w:r>
                    <w:r>
                      <w:rPr>
                        <w:rFonts w:ascii="Arial"/>
                        <w:color w:val="231F20"/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  <w:sz w:val="19"/>
                      </w:rPr>
                      <w:t>making</w:t>
                    </w:r>
                    <w:r>
                      <w:rPr>
                        <w:rFonts w:ascii="Arial"/>
                        <w:color w:val="231F20"/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  <w:sz w:val="19"/>
                      </w:rPr>
                      <w:t>a</w:t>
                    </w:r>
                    <w:r>
                      <w:rPr>
                        <w:rFonts w:ascii="Arial"/>
                        <w:color w:val="231F20"/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  <w:sz w:val="19"/>
                      </w:rPr>
                      <w:t>false</w:t>
                    </w:r>
                    <w:r>
                      <w:rPr>
                        <w:rFonts w:ascii="Arial"/>
                        <w:color w:val="231F20"/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  <w:sz w:val="19"/>
                      </w:rPr>
                      <w:t>or misleading statement.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Arial"/>
          <w:position w:val="44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 w14:anchorId="41E49468">
          <v:group id="docshapegroup56" o:spid="_x0000_s1026" style="width:262.75pt;height:56.2pt;mso-position-horizontal-relative:char;mso-position-vertical-relative:line" coordsize="5255,1124">
            <v:shape id="docshape57" o:spid="_x0000_s1028" type="#_x0000_t75" style="position:absolute;left:103;top:103;width:258;height:258">
              <v:imagedata r:id="rId19" o:title=""/>
            </v:shape>
            <v:shape id="docshape58" o:spid="_x0000_s1027" type="#_x0000_t202" style="position:absolute;left:5;top:5;width:5245;height:1114" filled="f" strokecolor="#231f20" strokeweight=".5pt">
              <v:textbox style="mso-next-textbox:#docshape58" inset="0,0,0,0">
                <w:txbxContent>
                  <w:p w14:paraId="41C349CA" w14:textId="77777777" w:rsidR="0043737F" w:rsidRDefault="005C435A">
                    <w:pPr>
                      <w:spacing w:before="125" w:line="213" w:lineRule="exact"/>
                      <w:ind w:left="458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231F20"/>
                        <w:w w:val="105"/>
                        <w:sz w:val="19"/>
                      </w:rPr>
                      <w:t>Do</w:t>
                    </w:r>
                    <w:r>
                      <w:rPr>
                        <w:rFonts w:ascii="Arial"/>
                        <w:color w:val="231F20"/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  <w:sz w:val="19"/>
                      </w:rPr>
                      <w:t>not</w:t>
                    </w:r>
                    <w:r>
                      <w:rPr>
                        <w:rFonts w:ascii="Arial"/>
                        <w:color w:val="231F20"/>
                        <w:spacing w:val="-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  <w:sz w:val="19"/>
                      </w:rPr>
                      <w:t>send</w:t>
                    </w:r>
                    <w:r>
                      <w:rPr>
                        <w:rFonts w:ascii="Arial"/>
                        <w:color w:val="231F20"/>
                        <w:spacing w:val="-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  <w:sz w:val="19"/>
                      </w:rPr>
                      <w:t>this</w:t>
                    </w:r>
                    <w:r>
                      <w:rPr>
                        <w:rFonts w:ascii="Arial"/>
                        <w:color w:val="231F20"/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  <w:sz w:val="19"/>
                      </w:rPr>
                      <w:t>statement</w:t>
                    </w:r>
                    <w:r>
                      <w:rPr>
                        <w:rFonts w:ascii="Arial"/>
                        <w:color w:val="231F20"/>
                        <w:spacing w:val="-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  <w:sz w:val="19"/>
                      </w:rPr>
                      <w:t>to</w:t>
                    </w:r>
                    <w:r>
                      <w:rPr>
                        <w:rFonts w:ascii="Arial"/>
                        <w:color w:val="231F20"/>
                        <w:spacing w:val="-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  <w:sz w:val="19"/>
                      </w:rPr>
                      <w:t>the</w:t>
                    </w:r>
                    <w:r>
                      <w:rPr>
                        <w:rFonts w:ascii="Arial"/>
                        <w:color w:val="231F20"/>
                        <w:spacing w:val="-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5"/>
                        <w:sz w:val="19"/>
                      </w:rPr>
                      <w:t>Tax</w:t>
                    </w:r>
                    <w:r>
                      <w:rPr>
                        <w:rFonts w:ascii="Arial"/>
                        <w:color w:val="231F20"/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2"/>
                        <w:w w:val="105"/>
                        <w:sz w:val="19"/>
                      </w:rPr>
                      <w:t>Office.</w:t>
                    </w:r>
                  </w:p>
                  <w:p w14:paraId="7BF2B514" w14:textId="77777777" w:rsidR="0043737F" w:rsidRDefault="005C435A">
                    <w:pPr>
                      <w:spacing w:before="2" w:line="230" w:lineRule="auto"/>
                      <w:ind w:left="80" w:right="88"/>
                      <w:rPr>
                        <w:sz w:val="19"/>
                      </w:rPr>
                    </w:pPr>
                    <w:r>
                      <w:rPr>
                        <w:color w:val="231F20"/>
                        <w:sz w:val="19"/>
                      </w:rPr>
                      <w:t xml:space="preserve">Give the completed statement to any payer that you are supplying goods or services to. The payer must keep this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document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with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other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records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relating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to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the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supply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for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5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years.</w:t>
                    </w:r>
                  </w:p>
                </w:txbxContent>
              </v:textbox>
            </v:shape>
            <w10:anchorlock/>
          </v:group>
        </w:pict>
      </w:r>
    </w:p>
    <w:p w14:paraId="309F7DCF" w14:textId="77777777" w:rsidR="0043737F" w:rsidRDefault="0043737F">
      <w:pPr>
        <w:rPr>
          <w:rFonts w:ascii="Arial"/>
          <w:sz w:val="20"/>
        </w:rPr>
        <w:sectPr w:rsidR="0043737F">
          <w:type w:val="continuous"/>
          <w:pgSz w:w="11910" w:h="16840"/>
          <w:pgMar w:top="400" w:right="320" w:bottom="280" w:left="320" w:header="720" w:footer="720" w:gutter="0"/>
          <w:cols w:space="720"/>
        </w:sectPr>
      </w:pPr>
    </w:p>
    <w:p w14:paraId="71AA3DFF" w14:textId="77777777" w:rsidR="0043737F" w:rsidRDefault="005C435A">
      <w:pPr>
        <w:spacing w:line="157" w:lineRule="exact"/>
        <w:ind w:left="246"/>
        <w:rPr>
          <w:sz w:val="14"/>
        </w:rPr>
      </w:pPr>
      <w:r>
        <w:rPr>
          <w:color w:val="231F20"/>
          <w:sz w:val="14"/>
        </w:rPr>
        <w:t>NAT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3346-</w:t>
      </w:r>
      <w:r>
        <w:rPr>
          <w:color w:val="231F20"/>
          <w:spacing w:val="-2"/>
          <w:sz w:val="14"/>
        </w:rPr>
        <w:t>05.2012</w:t>
      </w:r>
    </w:p>
    <w:p w14:paraId="2B194AA3" w14:textId="77777777" w:rsidR="0043737F" w:rsidRDefault="005C435A">
      <w:pPr>
        <w:pStyle w:val="Heading2"/>
        <w:spacing w:line="223" w:lineRule="exact"/>
        <w:ind w:left="246" w:firstLine="0"/>
      </w:pPr>
      <w:r>
        <w:rPr>
          <w:b w:val="0"/>
        </w:rPr>
        <w:br w:type="column"/>
      </w:r>
      <w:r>
        <w:rPr>
          <w:color w:val="231F20"/>
        </w:rPr>
        <w:t>IN-CONFIDENCE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7"/>
        </w:rPr>
        <w:t xml:space="preserve"> </w:t>
      </w:r>
      <w:proofErr w:type="gramStart"/>
      <w:r>
        <w:rPr>
          <w:color w:val="231F20"/>
          <w:spacing w:val="-2"/>
        </w:rPr>
        <w:t>completed</w:t>
      </w:r>
      <w:proofErr w:type="gramEnd"/>
    </w:p>
    <w:p w14:paraId="04511161" w14:textId="77777777" w:rsidR="0043737F" w:rsidRDefault="005C435A">
      <w:pPr>
        <w:pStyle w:val="BodyText"/>
        <w:spacing w:line="204" w:lineRule="exact"/>
        <w:ind w:left="246"/>
        <w:rPr>
          <w:rFonts w:ascii="Arial"/>
        </w:rPr>
      </w:pPr>
      <w:r>
        <w:br w:type="column"/>
      </w:r>
      <w:r>
        <w:rPr>
          <w:rFonts w:ascii="Arial"/>
          <w:color w:val="231F20"/>
          <w:spacing w:val="-4"/>
        </w:rPr>
        <w:t>Page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10"/>
        </w:rPr>
        <w:t>1</w:t>
      </w:r>
    </w:p>
    <w:sectPr w:rsidR="0043737F">
      <w:type w:val="continuous"/>
      <w:pgSz w:w="11910" w:h="16840"/>
      <w:pgMar w:top="400" w:right="320" w:bottom="280" w:left="320" w:header="720" w:footer="720" w:gutter="0"/>
      <w:cols w:num="3" w:space="720" w:equalWidth="0">
        <w:col w:w="1451" w:space="2141"/>
        <w:col w:w="3876" w:space="2723"/>
        <w:col w:w="10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84295"/>
    <w:multiLevelType w:val="hybridMultilevel"/>
    <w:tmpl w:val="27067576"/>
    <w:lvl w:ilvl="0" w:tplc="AFD29ED6">
      <w:start w:val="1"/>
      <w:numFmt w:val="decimal"/>
      <w:lvlText w:val="%1"/>
      <w:lvlJc w:val="left"/>
      <w:pPr>
        <w:ind w:left="643" w:hanging="397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w w:val="99"/>
        <w:sz w:val="21"/>
        <w:szCs w:val="21"/>
        <w:lang w:val="en-US" w:eastAsia="en-US" w:bidi="ar-SA"/>
      </w:rPr>
    </w:lvl>
    <w:lvl w:ilvl="1" w:tplc="1B5046D8">
      <w:numFmt w:val="bullet"/>
      <w:lvlText w:val="•"/>
      <w:lvlJc w:val="left"/>
      <w:pPr>
        <w:ind w:left="1108" w:hanging="397"/>
      </w:pPr>
      <w:rPr>
        <w:rFonts w:hint="default"/>
        <w:lang w:val="en-US" w:eastAsia="en-US" w:bidi="ar-SA"/>
      </w:rPr>
    </w:lvl>
    <w:lvl w:ilvl="2" w:tplc="4942E5DE">
      <w:numFmt w:val="bullet"/>
      <w:lvlText w:val="•"/>
      <w:lvlJc w:val="left"/>
      <w:pPr>
        <w:ind w:left="1577" w:hanging="397"/>
      </w:pPr>
      <w:rPr>
        <w:rFonts w:hint="default"/>
        <w:lang w:val="en-US" w:eastAsia="en-US" w:bidi="ar-SA"/>
      </w:rPr>
    </w:lvl>
    <w:lvl w:ilvl="3" w:tplc="1C1E17F8">
      <w:numFmt w:val="bullet"/>
      <w:lvlText w:val="•"/>
      <w:lvlJc w:val="left"/>
      <w:pPr>
        <w:ind w:left="2046" w:hanging="397"/>
      </w:pPr>
      <w:rPr>
        <w:rFonts w:hint="default"/>
        <w:lang w:val="en-US" w:eastAsia="en-US" w:bidi="ar-SA"/>
      </w:rPr>
    </w:lvl>
    <w:lvl w:ilvl="4" w:tplc="D8CCA74C">
      <w:numFmt w:val="bullet"/>
      <w:lvlText w:val="•"/>
      <w:lvlJc w:val="left"/>
      <w:pPr>
        <w:ind w:left="2514" w:hanging="397"/>
      </w:pPr>
      <w:rPr>
        <w:rFonts w:hint="default"/>
        <w:lang w:val="en-US" w:eastAsia="en-US" w:bidi="ar-SA"/>
      </w:rPr>
    </w:lvl>
    <w:lvl w:ilvl="5" w:tplc="C12EAF18">
      <w:numFmt w:val="bullet"/>
      <w:lvlText w:val="•"/>
      <w:lvlJc w:val="left"/>
      <w:pPr>
        <w:ind w:left="2983" w:hanging="397"/>
      </w:pPr>
      <w:rPr>
        <w:rFonts w:hint="default"/>
        <w:lang w:val="en-US" w:eastAsia="en-US" w:bidi="ar-SA"/>
      </w:rPr>
    </w:lvl>
    <w:lvl w:ilvl="6" w:tplc="B7E69FF0">
      <w:numFmt w:val="bullet"/>
      <w:lvlText w:val="•"/>
      <w:lvlJc w:val="left"/>
      <w:pPr>
        <w:ind w:left="3452" w:hanging="397"/>
      </w:pPr>
      <w:rPr>
        <w:rFonts w:hint="default"/>
        <w:lang w:val="en-US" w:eastAsia="en-US" w:bidi="ar-SA"/>
      </w:rPr>
    </w:lvl>
    <w:lvl w:ilvl="7" w:tplc="5CB28C58">
      <w:numFmt w:val="bullet"/>
      <w:lvlText w:val="•"/>
      <w:lvlJc w:val="left"/>
      <w:pPr>
        <w:ind w:left="3920" w:hanging="397"/>
      </w:pPr>
      <w:rPr>
        <w:rFonts w:hint="default"/>
        <w:lang w:val="en-US" w:eastAsia="en-US" w:bidi="ar-SA"/>
      </w:rPr>
    </w:lvl>
    <w:lvl w:ilvl="8" w:tplc="6D888DB8">
      <w:numFmt w:val="bullet"/>
      <w:lvlText w:val="•"/>
      <w:lvlJc w:val="left"/>
      <w:pPr>
        <w:ind w:left="4389" w:hanging="397"/>
      </w:pPr>
      <w:rPr>
        <w:rFonts w:hint="default"/>
        <w:lang w:val="en-US" w:eastAsia="en-US" w:bidi="ar-SA"/>
      </w:rPr>
    </w:lvl>
  </w:abstractNum>
  <w:abstractNum w:abstractNumId="1" w15:restartNumberingAfterBreak="0">
    <w:nsid w:val="4789249A"/>
    <w:multiLevelType w:val="hybridMultilevel"/>
    <w:tmpl w:val="DF6A848C"/>
    <w:lvl w:ilvl="0" w:tplc="5F407EF4">
      <w:numFmt w:val="bullet"/>
      <w:lvlText w:val="■"/>
      <w:lvlJc w:val="left"/>
      <w:pPr>
        <w:ind w:left="417" w:hanging="171"/>
      </w:pPr>
      <w:rPr>
        <w:rFonts w:ascii="Arial" w:eastAsia="Arial" w:hAnsi="Arial" w:cs="Arial" w:hint="default"/>
        <w:b w:val="0"/>
        <w:bCs w:val="0"/>
        <w:i w:val="0"/>
        <w:iCs w:val="0"/>
        <w:color w:val="A7A9AC"/>
        <w:w w:val="126"/>
        <w:sz w:val="14"/>
        <w:szCs w:val="14"/>
        <w:lang w:val="en-US" w:eastAsia="en-US" w:bidi="ar-SA"/>
      </w:rPr>
    </w:lvl>
    <w:lvl w:ilvl="1" w:tplc="D2D00004">
      <w:numFmt w:val="bullet"/>
      <w:lvlText w:val="•"/>
      <w:lvlJc w:val="left"/>
      <w:pPr>
        <w:ind w:left="1089" w:hanging="171"/>
      </w:pPr>
      <w:rPr>
        <w:rFonts w:hint="default"/>
        <w:lang w:val="en-US" w:eastAsia="en-US" w:bidi="ar-SA"/>
      </w:rPr>
    </w:lvl>
    <w:lvl w:ilvl="2" w:tplc="D092120C">
      <w:numFmt w:val="bullet"/>
      <w:lvlText w:val="•"/>
      <w:lvlJc w:val="left"/>
      <w:pPr>
        <w:ind w:left="1758" w:hanging="171"/>
      </w:pPr>
      <w:rPr>
        <w:rFonts w:hint="default"/>
        <w:lang w:val="en-US" w:eastAsia="en-US" w:bidi="ar-SA"/>
      </w:rPr>
    </w:lvl>
    <w:lvl w:ilvl="3" w:tplc="A5AAD6F2">
      <w:numFmt w:val="bullet"/>
      <w:lvlText w:val="•"/>
      <w:lvlJc w:val="left"/>
      <w:pPr>
        <w:ind w:left="2428" w:hanging="171"/>
      </w:pPr>
      <w:rPr>
        <w:rFonts w:hint="default"/>
        <w:lang w:val="en-US" w:eastAsia="en-US" w:bidi="ar-SA"/>
      </w:rPr>
    </w:lvl>
    <w:lvl w:ilvl="4" w:tplc="A808D300">
      <w:numFmt w:val="bullet"/>
      <w:lvlText w:val="•"/>
      <w:lvlJc w:val="left"/>
      <w:pPr>
        <w:ind w:left="3097" w:hanging="171"/>
      </w:pPr>
      <w:rPr>
        <w:rFonts w:hint="default"/>
        <w:lang w:val="en-US" w:eastAsia="en-US" w:bidi="ar-SA"/>
      </w:rPr>
    </w:lvl>
    <w:lvl w:ilvl="5" w:tplc="26F284CE">
      <w:numFmt w:val="bullet"/>
      <w:lvlText w:val="•"/>
      <w:lvlJc w:val="left"/>
      <w:pPr>
        <w:ind w:left="3767" w:hanging="171"/>
      </w:pPr>
      <w:rPr>
        <w:rFonts w:hint="default"/>
        <w:lang w:val="en-US" w:eastAsia="en-US" w:bidi="ar-SA"/>
      </w:rPr>
    </w:lvl>
    <w:lvl w:ilvl="6" w:tplc="4370A86E">
      <w:numFmt w:val="bullet"/>
      <w:lvlText w:val="•"/>
      <w:lvlJc w:val="left"/>
      <w:pPr>
        <w:ind w:left="4436" w:hanging="171"/>
      </w:pPr>
      <w:rPr>
        <w:rFonts w:hint="default"/>
        <w:lang w:val="en-US" w:eastAsia="en-US" w:bidi="ar-SA"/>
      </w:rPr>
    </w:lvl>
    <w:lvl w:ilvl="7" w:tplc="FD4004D4">
      <w:numFmt w:val="bullet"/>
      <w:lvlText w:val="•"/>
      <w:lvlJc w:val="left"/>
      <w:pPr>
        <w:ind w:left="5106" w:hanging="171"/>
      </w:pPr>
      <w:rPr>
        <w:rFonts w:hint="default"/>
        <w:lang w:val="en-US" w:eastAsia="en-US" w:bidi="ar-SA"/>
      </w:rPr>
    </w:lvl>
    <w:lvl w:ilvl="8" w:tplc="8EC6ED40">
      <w:numFmt w:val="bullet"/>
      <w:lvlText w:val="•"/>
      <w:lvlJc w:val="left"/>
      <w:pPr>
        <w:ind w:left="5775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51962BA6"/>
    <w:multiLevelType w:val="hybridMultilevel"/>
    <w:tmpl w:val="77183786"/>
    <w:lvl w:ilvl="0" w:tplc="9686F6B8">
      <w:numFmt w:val="bullet"/>
      <w:lvlText w:val="■"/>
      <w:lvlJc w:val="left"/>
      <w:pPr>
        <w:ind w:left="335" w:hanging="171"/>
      </w:pPr>
      <w:rPr>
        <w:rFonts w:ascii="Arial" w:eastAsia="Arial" w:hAnsi="Arial" w:cs="Arial" w:hint="default"/>
        <w:b w:val="0"/>
        <w:bCs w:val="0"/>
        <w:i w:val="0"/>
        <w:iCs w:val="0"/>
        <w:color w:val="A7A9AC"/>
        <w:w w:val="126"/>
        <w:sz w:val="14"/>
        <w:szCs w:val="14"/>
        <w:lang w:val="en-US" w:eastAsia="en-US" w:bidi="ar-SA"/>
      </w:rPr>
    </w:lvl>
    <w:lvl w:ilvl="1" w:tplc="93B62B3A">
      <w:numFmt w:val="bullet"/>
      <w:lvlText w:val="•"/>
      <w:lvlJc w:val="left"/>
      <w:pPr>
        <w:ind w:left="829" w:hanging="171"/>
      </w:pPr>
      <w:rPr>
        <w:rFonts w:hint="default"/>
        <w:lang w:val="en-US" w:eastAsia="en-US" w:bidi="ar-SA"/>
      </w:rPr>
    </w:lvl>
    <w:lvl w:ilvl="2" w:tplc="A7A63CFC">
      <w:numFmt w:val="bullet"/>
      <w:lvlText w:val="•"/>
      <w:lvlJc w:val="left"/>
      <w:pPr>
        <w:ind w:left="1318" w:hanging="171"/>
      </w:pPr>
      <w:rPr>
        <w:rFonts w:hint="default"/>
        <w:lang w:val="en-US" w:eastAsia="en-US" w:bidi="ar-SA"/>
      </w:rPr>
    </w:lvl>
    <w:lvl w:ilvl="3" w:tplc="04661268">
      <w:numFmt w:val="bullet"/>
      <w:lvlText w:val="•"/>
      <w:lvlJc w:val="left"/>
      <w:pPr>
        <w:ind w:left="1808" w:hanging="171"/>
      </w:pPr>
      <w:rPr>
        <w:rFonts w:hint="default"/>
        <w:lang w:val="en-US" w:eastAsia="en-US" w:bidi="ar-SA"/>
      </w:rPr>
    </w:lvl>
    <w:lvl w:ilvl="4" w:tplc="70002304">
      <w:numFmt w:val="bullet"/>
      <w:lvlText w:val="•"/>
      <w:lvlJc w:val="left"/>
      <w:pPr>
        <w:ind w:left="2297" w:hanging="171"/>
      </w:pPr>
      <w:rPr>
        <w:rFonts w:hint="default"/>
        <w:lang w:val="en-US" w:eastAsia="en-US" w:bidi="ar-SA"/>
      </w:rPr>
    </w:lvl>
    <w:lvl w:ilvl="5" w:tplc="BCA241E2">
      <w:numFmt w:val="bullet"/>
      <w:lvlText w:val="•"/>
      <w:lvlJc w:val="left"/>
      <w:pPr>
        <w:ind w:left="2787" w:hanging="171"/>
      </w:pPr>
      <w:rPr>
        <w:rFonts w:hint="default"/>
        <w:lang w:val="en-US" w:eastAsia="en-US" w:bidi="ar-SA"/>
      </w:rPr>
    </w:lvl>
    <w:lvl w:ilvl="6" w:tplc="C870E2E6">
      <w:numFmt w:val="bullet"/>
      <w:lvlText w:val="•"/>
      <w:lvlJc w:val="left"/>
      <w:pPr>
        <w:ind w:left="3276" w:hanging="171"/>
      </w:pPr>
      <w:rPr>
        <w:rFonts w:hint="default"/>
        <w:lang w:val="en-US" w:eastAsia="en-US" w:bidi="ar-SA"/>
      </w:rPr>
    </w:lvl>
    <w:lvl w:ilvl="7" w:tplc="46467480">
      <w:numFmt w:val="bullet"/>
      <w:lvlText w:val="•"/>
      <w:lvlJc w:val="left"/>
      <w:pPr>
        <w:ind w:left="3765" w:hanging="171"/>
      </w:pPr>
      <w:rPr>
        <w:rFonts w:hint="default"/>
        <w:lang w:val="en-US" w:eastAsia="en-US" w:bidi="ar-SA"/>
      </w:rPr>
    </w:lvl>
    <w:lvl w:ilvl="8" w:tplc="C540A58E">
      <w:numFmt w:val="bullet"/>
      <w:lvlText w:val="•"/>
      <w:lvlJc w:val="left"/>
      <w:pPr>
        <w:ind w:left="4255" w:hanging="171"/>
      </w:pPr>
      <w:rPr>
        <w:rFonts w:hint="default"/>
        <w:lang w:val="en-US" w:eastAsia="en-US" w:bidi="ar-SA"/>
      </w:rPr>
    </w:lvl>
  </w:abstractNum>
  <w:abstractNum w:abstractNumId="3" w15:restartNumberingAfterBreak="0">
    <w:nsid w:val="51D93D7D"/>
    <w:multiLevelType w:val="hybridMultilevel"/>
    <w:tmpl w:val="32A08B52"/>
    <w:lvl w:ilvl="0" w:tplc="5E821542">
      <w:numFmt w:val="bullet"/>
      <w:lvlText w:val="■"/>
      <w:lvlJc w:val="left"/>
      <w:pPr>
        <w:ind w:left="335" w:hanging="171"/>
      </w:pPr>
      <w:rPr>
        <w:rFonts w:ascii="Arial" w:eastAsia="Arial" w:hAnsi="Arial" w:cs="Arial" w:hint="default"/>
        <w:b w:val="0"/>
        <w:bCs w:val="0"/>
        <w:i w:val="0"/>
        <w:iCs w:val="0"/>
        <w:color w:val="A7A9AC"/>
        <w:w w:val="126"/>
        <w:sz w:val="14"/>
        <w:szCs w:val="14"/>
        <w:lang w:val="en-US" w:eastAsia="en-US" w:bidi="ar-SA"/>
      </w:rPr>
    </w:lvl>
    <w:lvl w:ilvl="1" w:tplc="FF32C006">
      <w:numFmt w:val="bullet"/>
      <w:lvlText w:val="•"/>
      <w:lvlJc w:val="left"/>
      <w:pPr>
        <w:ind w:left="829" w:hanging="171"/>
      </w:pPr>
      <w:rPr>
        <w:rFonts w:hint="default"/>
        <w:lang w:val="en-US" w:eastAsia="en-US" w:bidi="ar-SA"/>
      </w:rPr>
    </w:lvl>
    <w:lvl w:ilvl="2" w:tplc="36A83784">
      <w:numFmt w:val="bullet"/>
      <w:lvlText w:val="•"/>
      <w:lvlJc w:val="left"/>
      <w:pPr>
        <w:ind w:left="1318" w:hanging="171"/>
      </w:pPr>
      <w:rPr>
        <w:rFonts w:hint="default"/>
        <w:lang w:val="en-US" w:eastAsia="en-US" w:bidi="ar-SA"/>
      </w:rPr>
    </w:lvl>
    <w:lvl w:ilvl="3" w:tplc="2536126C">
      <w:numFmt w:val="bullet"/>
      <w:lvlText w:val="•"/>
      <w:lvlJc w:val="left"/>
      <w:pPr>
        <w:ind w:left="1808" w:hanging="171"/>
      </w:pPr>
      <w:rPr>
        <w:rFonts w:hint="default"/>
        <w:lang w:val="en-US" w:eastAsia="en-US" w:bidi="ar-SA"/>
      </w:rPr>
    </w:lvl>
    <w:lvl w:ilvl="4" w:tplc="2188E4A8">
      <w:numFmt w:val="bullet"/>
      <w:lvlText w:val="•"/>
      <w:lvlJc w:val="left"/>
      <w:pPr>
        <w:ind w:left="2297" w:hanging="171"/>
      </w:pPr>
      <w:rPr>
        <w:rFonts w:hint="default"/>
        <w:lang w:val="en-US" w:eastAsia="en-US" w:bidi="ar-SA"/>
      </w:rPr>
    </w:lvl>
    <w:lvl w:ilvl="5" w:tplc="9A16C2CA">
      <w:numFmt w:val="bullet"/>
      <w:lvlText w:val="•"/>
      <w:lvlJc w:val="left"/>
      <w:pPr>
        <w:ind w:left="2787" w:hanging="171"/>
      </w:pPr>
      <w:rPr>
        <w:rFonts w:hint="default"/>
        <w:lang w:val="en-US" w:eastAsia="en-US" w:bidi="ar-SA"/>
      </w:rPr>
    </w:lvl>
    <w:lvl w:ilvl="6" w:tplc="4CA4AEA8">
      <w:numFmt w:val="bullet"/>
      <w:lvlText w:val="•"/>
      <w:lvlJc w:val="left"/>
      <w:pPr>
        <w:ind w:left="3276" w:hanging="171"/>
      </w:pPr>
      <w:rPr>
        <w:rFonts w:hint="default"/>
        <w:lang w:val="en-US" w:eastAsia="en-US" w:bidi="ar-SA"/>
      </w:rPr>
    </w:lvl>
    <w:lvl w:ilvl="7" w:tplc="1722BD1A">
      <w:numFmt w:val="bullet"/>
      <w:lvlText w:val="•"/>
      <w:lvlJc w:val="left"/>
      <w:pPr>
        <w:ind w:left="3765" w:hanging="171"/>
      </w:pPr>
      <w:rPr>
        <w:rFonts w:hint="default"/>
        <w:lang w:val="en-US" w:eastAsia="en-US" w:bidi="ar-SA"/>
      </w:rPr>
    </w:lvl>
    <w:lvl w:ilvl="8" w:tplc="0CEAE4D2">
      <w:numFmt w:val="bullet"/>
      <w:lvlText w:val="•"/>
      <w:lvlJc w:val="left"/>
      <w:pPr>
        <w:ind w:left="4255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634644A2"/>
    <w:multiLevelType w:val="hybridMultilevel"/>
    <w:tmpl w:val="9454DEBA"/>
    <w:lvl w:ilvl="0" w:tplc="1CAA2CC6">
      <w:numFmt w:val="bullet"/>
      <w:lvlText w:val="■"/>
      <w:lvlJc w:val="left"/>
      <w:pPr>
        <w:ind w:left="445" w:hanging="171"/>
      </w:pPr>
      <w:rPr>
        <w:rFonts w:ascii="Arial" w:eastAsia="Arial" w:hAnsi="Arial" w:cs="Arial" w:hint="default"/>
        <w:b w:val="0"/>
        <w:bCs w:val="0"/>
        <w:i w:val="0"/>
        <w:iCs w:val="0"/>
        <w:color w:val="A7A9AC"/>
        <w:w w:val="126"/>
        <w:sz w:val="14"/>
        <w:szCs w:val="14"/>
        <w:lang w:val="en-US" w:eastAsia="en-US" w:bidi="ar-SA"/>
      </w:rPr>
    </w:lvl>
    <w:lvl w:ilvl="1" w:tplc="1C403900">
      <w:numFmt w:val="bullet"/>
      <w:lvlText w:val="–"/>
      <w:lvlJc w:val="left"/>
      <w:pPr>
        <w:ind w:left="586" w:hanging="171"/>
      </w:pPr>
      <w:rPr>
        <w:rFonts w:ascii="Arial" w:eastAsia="Arial" w:hAnsi="Arial" w:cs="Arial" w:hint="default"/>
        <w:w w:val="89"/>
        <w:lang w:val="en-US" w:eastAsia="en-US" w:bidi="ar-SA"/>
      </w:rPr>
    </w:lvl>
    <w:lvl w:ilvl="2" w:tplc="230E1340">
      <w:numFmt w:val="bullet"/>
      <w:lvlText w:val="•"/>
      <w:lvlJc w:val="left"/>
      <w:pPr>
        <w:ind w:left="511" w:hanging="171"/>
      </w:pPr>
      <w:rPr>
        <w:rFonts w:hint="default"/>
        <w:lang w:val="en-US" w:eastAsia="en-US" w:bidi="ar-SA"/>
      </w:rPr>
    </w:lvl>
    <w:lvl w:ilvl="3" w:tplc="F6BE8096">
      <w:numFmt w:val="bullet"/>
      <w:lvlText w:val="•"/>
      <w:lvlJc w:val="left"/>
      <w:pPr>
        <w:ind w:left="442" w:hanging="171"/>
      </w:pPr>
      <w:rPr>
        <w:rFonts w:hint="default"/>
        <w:lang w:val="en-US" w:eastAsia="en-US" w:bidi="ar-SA"/>
      </w:rPr>
    </w:lvl>
    <w:lvl w:ilvl="4" w:tplc="9AA2A7F2">
      <w:numFmt w:val="bullet"/>
      <w:lvlText w:val="•"/>
      <w:lvlJc w:val="left"/>
      <w:pPr>
        <w:ind w:left="373" w:hanging="171"/>
      </w:pPr>
      <w:rPr>
        <w:rFonts w:hint="default"/>
        <w:lang w:val="en-US" w:eastAsia="en-US" w:bidi="ar-SA"/>
      </w:rPr>
    </w:lvl>
    <w:lvl w:ilvl="5" w:tplc="69C657FC">
      <w:numFmt w:val="bullet"/>
      <w:lvlText w:val="•"/>
      <w:lvlJc w:val="left"/>
      <w:pPr>
        <w:ind w:left="304" w:hanging="171"/>
      </w:pPr>
      <w:rPr>
        <w:rFonts w:hint="default"/>
        <w:lang w:val="en-US" w:eastAsia="en-US" w:bidi="ar-SA"/>
      </w:rPr>
    </w:lvl>
    <w:lvl w:ilvl="6" w:tplc="BF603686">
      <w:numFmt w:val="bullet"/>
      <w:lvlText w:val="•"/>
      <w:lvlJc w:val="left"/>
      <w:pPr>
        <w:ind w:left="235" w:hanging="171"/>
      </w:pPr>
      <w:rPr>
        <w:rFonts w:hint="default"/>
        <w:lang w:val="en-US" w:eastAsia="en-US" w:bidi="ar-SA"/>
      </w:rPr>
    </w:lvl>
    <w:lvl w:ilvl="7" w:tplc="2842B17E">
      <w:numFmt w:val="bullet"/>
      <w:lvlText w:val="•"/>
      <w:lvlJc w:val="left"/>
      <w:pPr>
        <w:ind w:left="166" w:hanging="171"/>
      </w:pPr>
      <w:rPr>
        <w:rFonts w:hint="default"/>
        <w:lang w:val="en-US" w:eastAsia="en-US" w:bidi="ar-SA"/>
      </w:rPr>
    </w:lvl>
    <w:lvl w:ilvl="8" w:tplc="C8EA5692">
      <w:numFmt w:val="bullet"/>
      <w:lvlText w:val="•"/>
      <w:lvlJc w:val="left"/>
      <w:pPr>
        <w:ind w:left="97" w:hanging="171"/>
      </w:pPr>
      <w:rPr>
        <w:rFonts w:hint="default"/>
        <w:lang w:val="en-US" w:eastAsia="en-US" w:bidi="ar-SA"/>
      </w:rPr>
    </w:lvl>
  </w:abstractNum>
  <w:num w:numId="1" w16cid:durableId="668949138">
    <w:abstractNumId w:val="0"/>
  </w:num>
  <w:num w:numId="2" w16cid:durableId="1837382161">
    <w:abstractNumId w:val="1"/>
  </w:num>
  <w:num w:numId="3" w16cid:durableId="1465808577">
    <w:abstractNumId w:val="3"/>
  </w:num>
  <w:num w:numId="4" w16cid:durableId="1253507357">
    <w:abstractNumId w:val="2"/>
  </w:num>
  <w:num w:numId="5" w16cid:durableId="377492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737F"/>
    <w:rsid w:val="0043737F"/>
    <w:rsid w:val="005C435A"/>
    <w:rsid w:val="00653C7D"/>
    <w:rsid w:val="007730C5"/>
    <w:rsid w:val="00D2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4:docId w14:val="2EC30426"/>
  <w15:docId w15:val="{89B4A05D-ABFB-4814-BE11-60321EBE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line="234" w:lineRule="exact"/>
      <w:ind w:left="275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ind w:left="643" w:hanging="398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416"/>
      <w:ind w:left="226"/>
    </w:pPr>
    <w:rPr>
      <w:rFonts w:ascii="Arial" w:eastAsia="Arial" w:hAnsi="Arial" w:cs="Arial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30"/>
      <w:ind w:left="445" w:hanging="17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730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relayservice.com.au/" TargetMode="External"/><Relationship Id="rId18" Type="http://schemas.openxmlformats.org/officeDocument/2006/relationships/hyperlink" Target="http://www.abr.business.gov.au/" TargetMode="Externa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png"/><Relationship Id="rId12" Type="http://schemas.openxmlformats.org/officeDocument/2006/relationships/hyperlink" Target="http://www.abr.gov.au/" TargetMode="External"/><Relationship Id="rId17" Type="http://schemas.openxmlformats.org/officeDocument/2006/relationships/image" Target="media/image10.png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br.business.gov.au/" TargetMode="External"/><Relationship Id="rId11" Type="http://schemas.openxmlformats.org/officeDocument/2006/relationships/image" Target="media/image6.png"/><Relationship Id="rId24" Type="http://schemas.openxmlformats.org/officeDocument/2006/relationships/customXml" Target="../customXml/item2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customXml" Target="../customXml/item1.xml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2060E90F2349DB992102492A85B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6A9D-E024-470A-ADD7-796EE4BD0C81}"/>
      </w:docPartPr>
      <w:docPartBody>
        <w:p w:rsidR="00000000" w:rsidRDefault="00D30100" w:rsidP="00D30100">
          <w:pPr>
            <w:pStyle w:val="E42060E90F2349DB992102492A85BB392"/>
          </w:pPr>
          <w:r>
            <w:rPr>
              <w:rFonts w:ascii="Arial"/>
              <w:sz w:val="20"/>
            </w:rPr>
            <w:t>INSERT YOUR FULL NAME</w:t>
          </w:r>
        </w:p>
      </w:docPartBody>
    </w:docPart>
    <w:docPart>
      <w:docPartPr>
        <w:name w:val="813BC78AD45840DA916839594B394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8DC65-7FD6-4CDA-AC09-30A2EDBF29CB}"/>
      </w:docPartPr>
      <w:docPartBody>
        <w:p w:rsidR="00000000" w:rsidRDefault="00D30100" w:rsidP="00D30100">
          <w:pPr>
            <w:pStyle w:val="813BC78AD45840DA916839594B394AC92"/>
          </w:pPr>
          <w:r>
            <w:rPr>
              <w:rFonts w:ascii="Arial"/>
              <w:sz w:val="20"/>
            </w:rPr>
            <w:t>STREET NUMBER AND NAME</w:t>
          </w:r>
        </w:p>
      </w:docPartBody>
    </w:docPart>
    <w:docPart>
      <w:docPartPr>
        <w:name w:val="B6B6039195434FB1AE31E7AA7B8AC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C7139-F294-40A5-86A8-AE1E47C64985}"/>
      </w:docPartPr>
      <w:docPartBody>
        <w:p w:rsidR="00000000" w:rsidRDefault="00D30100" w:rsidP="00D30100">
          <w:pPr>
            <w:pStyle w:val="B6B6039195434FB1AE31E7AA7B8ACED72"/>
          </w:pPr>
          <w:r>
            <w:rPr>
              <w:rFonts w:ascii="Arial" w:hAnsi="Arial" w:cs="Arial"/>
              <w:color w:val="231F20"/>
              <w:spacing w:val="-2"/>
              <w:sz w:val="20"/>
              <w:szCs w:val="20"/>
            </w:rPr>
            <w:t>SUBURB</w:t>
          </w:r>
        </w:p>
      </w:docPartBody>
    </w:docPart>
    <w:docPart>
      <w:docPartPr>
        <w:name w:val="B9085BA0DCA24A5B8A1B4825D750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6890B-7906-4E8C-AEDD-2675F1AC26E4}"/>
      </w:docPartPr>
      <w:docPartBody>
        <w:p w:rsidR="00000000" w:rsidRDefault="00D30100" w:rsidP="00D30100">
          <w:pPr>
            <w:pStyle w:val="B9085BA0DCA24A5B8A1B4825D7501FE72"/>
          </w:pPr>
          <w:r>
            <w:rPr>
              <w:rFonts w:ascii="Arial" w:hAnsi="Arial" w:cs="Arial"/>
              <w:color w:val="231F20"/>
              <w:spacing w:val="-2"/>
              <w:sz w:val="20"/>
              <w:szCs w:val="20"/>
            </w:rPr>
            <w:t>STATE / TERRITORY</w:t>
          </w:r>
        </w:p>
      </w:docPartBody>
    </w:docPart>
    <w:docPart>
      <w:docPartPr>
        <w:name w:val="1D8B0E6493DC4BDA94343B1FB3E1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BBCC2-CD9C-4FAB-AB8D-A11F0651344D}"/>
      </w:docPartPr>
      <w:docPartBody>
        <w:p w:rsidR="00000000" w:rsidRDefault="00D30100" w:rsidP="00D30100">
          <w:pPr>
            <w:pStyle w:val="1D8B0E6493DC4BDA94343B1FB3E1A5542"/>
          </w:pPr>
          <w:r>
            <w:rPr>
              <w:rFonts w:ascii="Arial" w:hAnsi="Arial" w:cs="Arial"/>
              <w:color w:val="231F20"/>
              <w:spacing w:val="-2"/>
              <w:sz w:val="20"/>
              <w:szCs w:val="20"/>
            </w:rPr>
            <w:t>POST CODE</w:t>
          </w:r>
        </w:p>
      </w:docPartBody>
    </w:docPart>
    <w:docPart>
      <w:docPartPr>
        <w:name w:val="2BA438189F9D4560BDCEFD56C5CF6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AB5B8-3E3E-4D3B-93B0-F1E57E8D4925}"/>
      </w:docPartPr>
      <w:docPartBody>
        <w:p w:rsidR="00000000" w:rsidRDefault="00D30100" w:rsidP="00D30100">
          <w:pPr>
            <w:pStyle w:val="2BA438189F9D4560BDCEFD56C5CF685C2"/>
          </w:pPr>
          <w:r w:rsidRPr="00FA5F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175A511054FAD94CDC2DAEF618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AB5D9-F30F-4A84-AEEC-86B71473D4DF}"/>
      </w:docPartPr>
      <w:docPartBody>
        <w:p w:rsidR="00000000" w:rsidRDefault="00D30100" w:rsidP="00D30100">
          <w:pPr>
            <w:pStyle w:val="EB4175A511054FAD94CDC2DAEF618BF72"/>
          </w:pPr>
          <w:r w:rsidRPr="00FA5F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9291191F645E993F90E027549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0C4B-A306-4C24-9148-D64C7C8A75AA}"/>
      </w:docPartPr>
      <w:docPartBody>
        <w:p w:rsidR="00000000" w:rsidRDefault="00D30100" w:rsidP="00D30100">
          <w:pPr>
            <w:pStyle w:val="1DC9291191F645E993F90E02754904E01"/>
          </w:pPr>
          <w:r w:rsidRPr="00FA5F3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00"/>
    <w:rsid w:val="00D3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100"/>
    <w:rPr>
      <w:color w:val="808080"/>
    </w:rPr>
  </w:style>
  <w:style w:type="paragraph" w:customStyle="1" w:styleId="D513F442559947A1989B092CC30392F0">
    <w:name w:val="D513F442559947A1989B092CC30392F0"/>
    <w:rsid w:val="00D301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9"/>
      <w:szCs w:val="19"/>
      <w:lang w:val="en-US" w:eastAsia="en-US"/>
    </w:rPr>
  </w:style>
  <w:style w:type="paragraph" w:customStyle="1" w:styleId="E559FFDF13E94970AE82469FE6A06B25">
    <w:name w:val="E559FFDF13E94970AE82469FE6A06B25"/>
    <w:rsid w:val="00D301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9"/>
      <w:szCs w:val="19"/>
      <w:lang w:val="en-US" w:eastAsia="en-US"/>
    </w:rPr>
  </w:style>
  <w:style w:type="paragraph" w:customStyle="1" w:styleId="D513F442559947A1989B092CC30392F01">
    <w:name w:val="D513F442559947A1989B092CC30392F01"/>
    <w:rsid w:val="00D301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9"/>
      <w:szCs w:val="19"/>
      <w:lang w:val="en-US" w:eastAsia="en-US"/>
    </w:rPr>
  </w:style>
  <w:style w:type="paragraph" w:customStyle="1" w:styleId="E559FFDF13E94970AE82469FE6A06B251">
    <w:name w:val="E559FFDF13E94970AE82469FE6A06B251"/>
    <w:rsid w:val="00D301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9"/>
      <w:szCs w:val="19"/>
      <w:lang w:val="en-US" w:eastAsia="en-US"/>
    </w:rPr>
  </w:style>
  <w:style w:type="paragraph" w:customStyle="1" w:styleId="E03F480AE2FD4AD08345C715E1914DF8">
    <w:name w:val="E03F480AE2FD4AD08345C715E1914DF8"/>
    <w:rsid w:val="00D301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736DC20ED9E34CB89C1D7088E00DBC7B">
    <w:name w:val="736DC20ED9E34CB89C1D7088E00DBC7B"/>
    <w:rsid w:val="00D301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6919BDD4E6984961AE091B9E1D51C370">
    <w:name w:val="6919BDD4E6984961AE091B9E1D51C370"/>
    <w:rsid w:val="00D301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D513F442559947A1989B092CC30392F02">
    <w:name w:val="D513F442559947A1989B092CC30392F02"/>
    <w:rsid w:val="00D301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9"/>
      <w:szCs w:val="19"/>
      <w:lang w:val="en-US" w:eastAsia="en-US"/>
    </w:rPr>
  </w:style>
  <w:style w:type="paragraph" w:customStyle="1" w:styleId="E559FFDF13E94970AE82469FE6A06B252">
    <w:name w:val="E559FFDF13E94970AE82469FE6A06B252"/>
    <w:rsid w:val="00D301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9"/>
      <w:szCs w:val="19"/>
      <w:lang w:val="en-US" w:eastAsia="en-US"/>
    </w:rPr>
  </w:style>
  <w:style w:type="paragraph" w:customStyle="1" w:styleId="E03F480AE2FD4AD08345C715E1914DF81">
    <w:name w:val="E03F480AE2FD4AD08345C715E1914DF81"/>
    <w:rsid w:val="00D301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736DC20ED9E34CB89C1D7088E00DBC7B1">
    <w:name w:val="736DC20ED9E34CB89C1D7088E00DBC7B1"/>
    <w:rsid w:val="00D301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6919BDD4E6984961AE091B9E1D51C3701">
    <w:name w:val="6919BDD4E6984961AE091B9E1D51C3701"/>
    <w:rsid w:val="00D301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E42060E90F2349DB992102492A85BB39">
    <w:name w:val="E42060E90F2349DB992102492A85BB39"/>
    <w:rsid w:val="00D301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9"/>
      <w:szCs w:val="19"/>
      <w:lang w:val="en-US" w:eastAsia="en-US"/>
    </w:rPr>
  </w:style>
  <w:style w:type="paragraph" w:customStyle="1" w:styleId="813BC78AD45840DA916839594B394AC9">
    <w:name w:val="813BC78AD45840DA916839594B394AC9"/>
    <w:rsid w:val="00D301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9"/>
      <w:szCs w:val="19"/>
      <w:lang w:val="en-US" w:eastAsia="en-US"/>
    </w:rPr>
  </w:style>
  <w:style w:type="paragraph" w:customStyle="1" w:styleId="B6B6039195434FB1AE31E7AA7B8ACED7">
    <w:name w:val="B6B6039195434FB1AE31E7AA7B8ACED7"/>
    <w:rsid w:val="00D301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9085BA0DCA24A5B8A1B4825D7501FE7">
    <w:name w:val="B9085BA0DCA24A5B8A1B4825D7501FE7"/>
    <w:rsid w:val="00D301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1D8B0E6493DC4BDA94343B1FB3E1A554">
    <w:name w:val="1D8B0E6493DC4BDA94343B1FB3E1A554"/>
    <w:rsid w:val="00D301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BA438189F9D4560BDCEFD56C5CF685C">
    <w:name w:val="2BA438189F9D4560BDCEFD56C5CF685C"/>
    <w:rsid w:val="00D301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9"/>
      <w:szCs w:val="19"/>
      <w:lang w:val="en-US" w:eastAsia="en-US"/>
    </w:rPr>
  </w:style>
  <w:style w:type="paragraph" w:customStyle="1" w:styleId="EB4175A511054FAD94CDC2DAEF618BF7">
    <w:name w:val="EB4175A511054FAD94CDC2DAEF618BF7"/>
    <w:rsid w:val="00D301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9"/>
      <w:szCs w:val="19"/>
      <w:lang w:val="en-US" w:eastAsia="en-US"/>
    </w:rPr>
  </w:style>
  <w:style w:type="paragraph" w:customStyle="1" w:styleId="238D9D2CB172411EBD54191819A1AE8F">
    <w:name w:val="238D9D2CB172411EBD54191819A1AE8F"/>
    <w:rsid w:val="00D301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9"/>
      <w:szCs w:val="19"/>
      <w:lang w:val="en-US" w:eastAsia="en-US"/>
    </w:rPr>
  </w:style>
  <w:style w:type="paragraph" w:customStyle="1" w:styleId="D9AF5F5EBF034D61A85FD60B147EE9C3">
    <w:name w:val="D9AF5F5EBF034D61A85FD60B147EE9C3"/>
    <w:rsid w:val="00D30100"/>
  </w:style>
  <w:style w:type="paragraph" w:customStyle="1" w:styleId="F21928AB34B94602AB12635BBF73A38E">
    <w:name w:val="F21928AB34B94602AB12635BBF73A38E"/>
    <w:rsid w:val="00D30100"/>
  </w:style>
  <w:style w:type="paragraph" w:customStyle="1" w:styleId="E42060E90F2349DB992102492A85BB391">
    <w:name w:val="E42060E90F2349DB992102492A85BB391"/>
    <w:rsid w:val="00D301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9"/>
      <w:szCs w:val="19"/>
      <w:lang w:val="en-US" w:eastAsia="en-US"/>
    </w:rPr>
  </w:style>
  <w:style w:type="paragraph" w:customStyle="1" w:styleId="813BC78AD45840DA916839594B394AC91">
    <w:name w:val="813BC78AD45840DA916839594B394AC91"/>
    <w:rsid w:val="00D301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9"/>
      <w:szCs w:val="19"/>
      <w:lang w:val="en-US" w:eastAsia="en-US"/>
    </w:rPr>
  </w:style>
  <w:style w:type="paragraph" w:customStyle="1" w:styleId="B6B6039195434FB1AE31E7AA7B8ACED71">
    <w:name w:val="B6B6039195434FB1AE31E7AA7B8ACED71"/>
    <w:rsid w:val="00D301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9085BA0DCA24A5B8A1B4825D7501FE71">
    <w:name w:val="B9085BA0DCA24A5B8A1B4825D7501FE71"/>
    <w:rsid w:val="00D301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1D8B0E6493DC4BDA94343B1FB3E1A5541">
    <w:name w:val="1D8B0E6493DC4BDA94343B1FB3E1A5541"/>
    <w:rsid w:val="00D301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BA438189F9D4560BDCEFD56C5CF685C1">
    <w:name w:val="2BA438189F9D4560BDCEFD56C5CF685C1"/>
    <w:rsid w:val="00D301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9"/>
      <w:szCs w:val="19"/>
      <w:lang w:val="en-US" w:eastAsia="en-US"/>
    </w:rPr>
  </w:style>
  <w:style w:type="paragraph" w:customStyle="1" w:styleId="EB4175A511054FAD94CDC2DAEF618BF71">
    <w:name w:val="EB4175A511054FAD94CDC2DAEF618BF71"/>
    <w:rsid w:val="00D301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9"/>
      <w:szCs w:val="19"/>
      <w:lang w:val="en-US" w:eastAsia="en-US"/>
    </w:rPr>
  </w:style>
  <w:style w:type="paragraph" w:customStyle="1" w:styleId="1DC9291191F645E993F90E02754904E0">
    <w:name w:val="1DC9291191F645E993F90E02754904E0"/>
    <w:rsid w:val="00D301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9"/>
      <w:szCs w:val="19"/>
      <w:lang w:val="en-US" w:eastAsia="en-US"/>
    </w:rPr>
  </w:style>
  <w:style w:type="paragraph" w:customStyle="1" w:styleId="E42060E90F2349DB992102492A85BB392">
    <w:name w:val="E42060E90F2349DB992102492A85BB392"/>
    <w:rsid w:val="00D301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9"/>
      <w:szCs w:val="19"/>
      <w:lang w:val="en-US" w:eastAsia="en-US"/>
    </w:rPr>
  </w:style>
  <w:style w:type="paragraph" w:customStyle="1" w:styleId="813BC78AD45840DA916839594B394AC92">
    <w:name w:val="813BC78AD45840DA916839594B394AC92"/>
    <w:rsid w:val="00D301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9"/>
      <w:szCs w:val="19"/>
      <w:lang w:val="en-US" w:eastAsia="en-US"/>
    </w:rPr>
  </w:style>
  <w:style w:type="paragraph" w:customStyle="1" w:styleId="B6B6039195434FB1AE31E7AA7B8ACED72">
    <w:name w:val="B6B6039195434FB1AE31E7AA7B8ACED72"/>
    <w:rsid w:val="00D301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9085BA0DCA24A5B8A1B4825D7501FE72">
    <w:name w:val="B9085BA0DCA24A5B8A1B4825D7501FE72"/>
    <w:rsid w:val="00D301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1D8B0E6493DC4BDA94343B1FB3E1A5542">
    <w:name w:val="1D8B0E6493DC4BDA94343B1FB3E1A5542"/>
    <w:rsid w:val="00D301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BA438189F9D4560BDCEFD56C5CF685C2">
    <w:name w:val="2BA438189F9D4560BDCEFD56C5CF685C2"/>
    <w:rsid w:val="00D301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9"/>
      <w:szCs w:val="19"/>
      <w:lang w:val="en-US" w:eastAsia="en-US"/>
    </w:rPr>
  </w:style>
  <w:style w:type="paragraph" w:customStyle="1" w:styleId="EB4175A511054FAD94CDC2DAEF618BF72">
    <w:name w:val="EB4175A511054FAD94CDC2DAEF618BF72"/>
    <w:rsid w:val="00D301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9"/>
      <w:szCs w:val="19"/>
      <w:lang w:val="en-US" w:eastAsia="en-US"/>
    </w:rPr>
  </w:style>
  <w:style w:type="paragraph" w:customStyle="1" w:styleId="1DC9291191F645E993F90E02754904E01">
    <w:name w:val="1DC9291191F645E993F90E02754904E01"/>
    <w:rsid w:val="00D301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9"/>
      <w:szCs w:val="19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DBB1A3582A1438E55BAC5E99B9A28" ma:contentTypeVersion="14" ma:contentTypeDescription="Create a new document." ma:contentTypeScope="" ma:versionID="b2da5706525b5ea11a423db9e88f4c74">
  <xsd:schema xmlns:xsd="http://www.w3.org/2001/XMLSchema" xmlns:xs="http://www.w3.org/2001/XMLSchema" xmlns:p="http://schemas.microsoft.com/office/2006/metadata/properties" xmlns:ns2="a35bb427-4e06-488c-b318-39789298ea75" xmlns:ns3="af049f10-01d2-42c4-9e2e-01e307114c55" targetNamespace="http://schemas.microsoft.com/office/2006/metadata/properties" ma:root="true" ma:fieldsID="25f2c80b8833968be57439271f8ef200" ns2:_="" ns3:_="">
    <xsd:import namespace="a35bb427-4e06-488c-b318-39789298ea75"/>
    <xsd:import namespace="af049f10-01d2-42c4-9e2e-01e307114c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bb427-4e06-488c-b318-39789298ea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094f9e9-ec30-4359-8c1a-7b32ca219137}" ma:internalName="TaxCatchAll" ma:showField="CatchAllData" ma:web="a35bb427-4e06-488c-b318-39789298e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49f10-01d2-42c4-9e2e-01e307114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aff2c5-cb4f-4b7a-b92a-23be9d62a7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5bb427-4e06-488c-b318-39789298ea75" xsi:nil="true"/>
    <lcf76f155ced4ddcb4097134ff3c332f xmlns="af049f10-01d2-42c4-9e2e-01e307114c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FD4188-097D-4B89-A499-96B558FF000D}"/>
</file>

<file path=customXml/itemProps2.xml><?xml version="1.0" encoding="utf-8"?>
<ds:datastoreItem xmlns:ds="http://schemas.openxmlformats.org/officeDocument/2006/customXml" ds:itemID="{44C5DEA5-43EC-479E-A766-4F7E1357BA24}"/>
</file>

<file path=customXml/itemProps3.xml><?xml version="1.0" encoding="utf-8"?>
<ds:datastoreItem xmlns:ds="http://schemas.openxmlformats.org/officeDocument/2006/customXml" ds:itemID="{3A373109-E7BE-4C88-827A-837B264AF0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1466</Words>
  <Characters>6789</Characters>
  <Application>Microsoft Office Word</Application>
  <DocSecurity>0</DocSecurity>
  <Lines>308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Nat Franklin</cp:lastModifiedBy>
  <cp:revision>2</cp:revision>
  <dcterms:created xsi:type="dcterms:W3CDTF">2023-04-13T02:15:00Z</dcterms:created>
  <dcterms:modified xsi:type="dcterms:W3CDTF">2023-07-25T02:33:00Z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2012-06-27T00:00:00Z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2023-04-13T00:00:00Z</vt:filetime>
  </property>
  <property fmtid="{D5CDD505-2E9C-101B-9397-08002B2CF9AE}" pid="5" name="Producer">
    <vt:lpwstr>Adobe PDF Library 9.9</vt:lpwstr>
  </property>
  <property fmtid="{D5CDD505-2E9C-101B-9397-08002B2CF9AE}" pid="6" name="ContentTypeId">
    <vt:lpwstr>0x0101000B4DBB1A3582A1438E55BAC5E99B9A28</vt:lpwstr>
  </property>
  <property fmtid="{D5CDD505-2E9C-101B-9397-08002B2CF9AE}" pid="7" name="MediaServiceImageTags">
    <vt:lpwstr/>
  </property>
</Properties>
</file>